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687" w:rsidRPr="008F6006" w:rsidRDefault="00717687" w:rsidP="00717687">
      <w:pPr>
        <w:spacing w:before="100" w:beforeAutospacing="1" w:after="0"/>
        <w:ind w:left="5103" w:firstLine="567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Załącznik </w:t>
      </w:r>
      <w:r>
        <w:rPr>
          <w:rFonts w:ascii="Times New Roman" w:hAnsi="Times New Roman" w:cs="Times New Roman"/>
          <w:bCs/>
          <w:lang w:eastAsia="pl-PL"/>
        </w:rPr>
        <w:t>nr 2</w:t>
      </w:r>
    </w:p>
    <w:p w:rsidR="00717687" w:rsidRPr="008F6006" w:rsidRDefault="00717687" w:rsidP="00717687">
      <w:pPr>
        <w:spacing w:after="0"/>
        <w:ind w:left="5672"/>
        <w:rPr>
          <w:rFonts w:ascii="Times New Roman" w:hAnsi="Times New Roman" w:cs="Times New Roman"/>
          <w:bCs/>
          <w:lang w:eastAsia="pl-PL"/>
        </w:rPr>
      </w:pPr>
      <w:r w:rsidRPr="008F6006">
        <w:rPr>
          <w:rFonts w:ascii="Times New Roman" w:hAnsi="Times New Roman" w:cs="Times New Roman"/>
          <w:bCs/>
          <w:lang w:eastAsia="pl-PL"/>
        </w:rPr>
        <w:t xml:space="preserve">do </w:t>
      </w:r>
      <w:r>
        <w:rPr>
          <w:rFonts w:ascii="Times New Roman" w:hAnsi="Times New Roman" w:cs="Times New Roman"/>
          <w:bCs/>
          <w:lang w:eastAsia="pl-PL"/>
        </w:rPr>
        <w:t>P</w:t>
      </w:r>
      <w:r w:rsidRPr="008F6006">
        <w:rPr>
          <w:rFonts w:ascii="Times New Roman" w:hAnsi="Times New Roman" w:cs="Times New Roman"/>
          <w:bCs/>
          <w:lang w:eastAsia="pl-PL"/>
        </w:rPr>
        <w:t>rocedury</w:t>
      </w:r>
      <w:r>
        <w:rPr>
          <w:rFonts w:ascii="Times New Roman" w:hAnsi="Times New Roman" w:cs="Times New Roman"/>
          <w:bCs/>
          <w:lang w:eastAsia="pl-PL"/>
        </w:rPr>
        <w:t xml:space="preserve"> zgłoszeń zewnętrznych</w:t>
      </w:r>
    </w:p>
    <w:p w:rsidR="00717687" w:rsidRPr="008F6006" w:rsidRDefault="00717687" w:rsidP="007176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trike/>
          <w:lang w:eastAsia="pl-PL"/>
        </w:rPr>
      </w:pPr>
      <w:r w:rsidRPr="008F6006">
        <w:rPr>
          <w:rFonts w:ascii="Times New Roman" w:hAnsi="Times New Roman" w:cs="Times New Roman"/>
          <w:b/>
          <w:bCs/>
          <w:lang w:eastAsia="pl-PL"/>
        </w:rPr>
        <w:t>KLAUZULA INFORMACYJNA DOTYCZĄCA  PRZETWARZANIA DANYCH OSOBOWYCH W ZWIĄZKU ZE ZGŁOSZENIEM NAURSZENIA</w:t>
      </w:r>
      <w:r w:rsidR="00367466">
        <w:rPr>
          <w:rFonts w:ascii="Times New Roman" w:hAnsi="Times New Roman" w:cs="Times New Roman"/>
          <w:b/>
          <w:bCs/>
          <w:lang w:eastAsia="pl-PL"/>
        </w:rPr>
        <w:t xml:space="preserve"> PRAWA</w:t>
      </w:r>
      <w:r w:rsidRPr="008F6006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717687" w:rsidRPr="008F6006" w:rsidRDefault="00717687" w:rsidP="00717687">
      <w:pPr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8F6006">
        <w:rPr>
          <w:rFonts w:ascii="Times New Roman" w:hAnsi="Times New Roman" w:cs="Times New Roman"/>
          <w:sz w:val="20"/>
          <w:szCs w:val="20"/>
        </w:rPr>
        <w:t>PEiR</w:t>
      </w:r>
      <w:proofErr w:type="spellEnd"/>
      <w:r w:rsidRPr="008F6006">
        <w:rPr>
          <w:rFonts w:ascii="Times New Roman" w:hAnsi="Times New Roman" w:cs="Times New Roman"/>
          <w:sz w:val="20"/>
          <w:szCs w:val="20"/>
        </w:rPr>
        <w:t xml:space="preserve"> (UE) nr 2016/679 (RODO), informujemy, że: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Administratorem Pani/a danych osobowych jest Komendant Wojewódzki Policji w Gorzowie Wlkp.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siedzibą przy ul. </w:t>
      </w:r>
      <w:proofErr w:type="spellStart"/>
      <w:r w:rsidRPr="008F6006">
        <w:rPr>
          <w:rFonts w:ascii="Times New Roman" w:hAnsi="Times New Roman" w:cs="Times New Roman"/>
          <w:sz w:val="20"/>
          <w:szCs w:val="20"/>
          <w:lang w:val="en-US"/>
        </w:rPr>
        <w:t>Kwiatowej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 10, 66-400 </w:t>
      </w:r>
      <w:proofErr w:type="spellStart"/>
      <w:r w:rsidRPr="008F6006">
        <w:rPr>
          <w:rFonts w:ascii="Times New Roman" w:hAnsi="Times New Roman" w:cs="Times New Roman"/>
          <w:sz w:val="20"/>
          <w:szCs w:val="20"/>
          <w:lang w:val="en-US"/>
        </w:rPr>
        <w:t>Gorzów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0"/>
          <w:szCs w:val="20"/>
          <w:lang w:val="en-US"/>
        </w:rPr>
        <w:t>Wlkp</w:t>
      </w:r>
      <w:proofErr w:type="spellEnd"/>
      <w:r w:rsidRPr="008F6006">
        <w:rPr>
          <w:rFonts w:ascii="Times New Roman" w:hAnsi="Times New Roman" w:cs="Times New Roman"/>
          <w:sz w:val="20"/>
          <w:szCs w:val="20"/>
          <w:lang w:val="en-US"/>
        </w:rPr>
        <w:t xml:space="preserve">., e-mail: komendant@go.policja.gov.pl, 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Pr="008F6006">
        <w:rPr>
          <w:rFonts w:ascii="Times New Roman" w:hAnsi="Times New Roman" w:cs="Times New Roman"/>
          <w:sz w:val="20"/>
          <w:szCs w:val="20"/>
          <w:lang w:val="en-US"/>
        </w:rPr>
        <w:t>tel. (+48) 47 791 19 01.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Może Pan/i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iCs/>
          <w:sz w:val="20"/>
          <w:szCs w:val="20"/>
        </w:rPr>
        <w:t xml:space="preserve">lub z wyznaczonym 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 w:rsidRPr="008F6006">
        <w:rPr>
          <w:rFonts w:ascii="Times New Roman" w:hAnsi="Times New Roman" w:cs="Times New Roman"/>
          <w:iCs/>
          <w:sz w:val="20"/>
          <w:szCs w:val="20"/>
        </w:rPr>
        <w:t>u Administratora inspektorem ochrony danych na adres e-mail</w:t>
      </w:r>
      <w:r w:rsidRPr="008F600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iod.kwp@go.policja.gov.pl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6A4A">
        <w:rPr>
          <w:rFonts w:ascii="Times New Roman" w:hAnsi="Times New Roman" w:cs="Times New Roman"/>
          <w:sz w:val="20"/>
          <w:szCs w:val="20"/>
        </w:rPr>
        <w:t xml:space="preserve">Podane przez </w:t>
      </w:r>
      <w:r w:rsidRPr="008F6006">
        <w:rPr>
          <w:rFonts w:ascii="Times New Roman" w:hAnsi="Times New Roman" w:cs="Times New Roman"/>
          <w:sz w:val="20"/>
          <w:szCs w:val="20"/>
        </w:rPr>
        <w:t xml:space="preserve">Panią/a dane osobowe będą przetwarzane w celu przyjęcia zgłoszenia oraz przeprowadzania działań następczych, na podstawie obowiązku prawnego, jakiemu podlega Administrator w oparciu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o przepisy ustawy z dnia 14 czerwca 2024 r. o ochronie sygnalistów.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Administrator zapewnia poufność Pani/a danych, w związku z otrzymanym zgłoszeniem.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Pani/Pana dane osobowe, nie podlegają ujawnieniu nieupoważnionym osobom (tzn. osobom spoza zespołu odpowiedzialnego za prowadzenie postępowania w zgłoszonej sprawie), chyba że za Pani/Pana wyraźną zgodą.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 xml:space="preserve">Szczególne przypadki, gdy może dojść do ujawnienia danych: 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 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lub elektronicznej wyjaśnienie powodów ujawnienia danych osobowych. Powiadomienie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nie jest przekazywane, jeżeli może zagrozić postępowaniu wyjaśniającemu lub postępowaniu przygotowawczemu, lub sądowemu.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Posiada Pan/i prawo żądania dostępu do swoich danych osobowych, a także ich sprostowania (poprawiania). Przysługuje Pani/u także prawo do żądania usunięcia lub ograniczenia przetwarzania, </w:t>
      </w:r>
      <w:r w:rsidR="00603A0B"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a także sprzeciwu</w:t>
      </w:r>
      <w:r w:rsidR="00603A0B">
        <w:rPr>
          <w:rFonts w:ascii="Times New Roman" w:hAnsi="Times New Roman" w:cs="Times New Roman"/>
          <w:sz w:val="20"/>
          <w:szCs w:val="20"/>
        </w:rPr>
        <w:t xml:space="preserve"> </w:t>
      </w:r>
      <w:r w:rsidRPr="008F6006">
        <w:rPr>
          <w:rFonts w:ascii="Times New Roman" w:hAnsi="Times New Roman" w:cs="Times New Roman"/>
          <w:sz w:val="20"/>
          <w:szCs w:val="20"/>
        </w:rPr>
        <w:t xml:space="preserve">na przetwarzanie, przy czym przysługuje ono jedynie w sytuacji, jeżeli dalsze przetwarzanie nie jest niezbędne do wywiązania się przez Administratora z obowiązku prawnego </w:t>
      </w:r>
      <w:r w:rsidR="002D695D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8F6006">
        <w:rPr>
          <w:rFonts w:ascii="Times New Roman" w:hAnsi="Times New Roman" w:cs="Times New Roman"/>
          <w:sz w:val="20"/>
          <w:szCs w:val="20"/>
        </w:rPr>
        <w:t xml:space="preserve">i nie występują inne nadrzędne prawne podstawy przetwarzania.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Przysługuje Pani/Panu prawo wniesienia skargi na realizowane przez Administratora przetwarzanie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do Prezesa UODO (uodo.gov.pl).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Podanie danych jest warunkiem koniecznym do procedowania zgłoszenia, gdyż tryb postępowania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 xml:space="preserve">z informacjami o naruszeniach prawa zgłoszonymi anonimowo nie podlega procedowaniu w Komendzie Wojewódzkiej Policji w Gorzowie Wlkp.. 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Pani/Pana dane nie będą udostępnione do państwa trzeciego lub organizacji międzynarodowej.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iCs/>
          <w:sz w:val="20"/>
          <w:szCs w:val="20"/>
        </w:rPr>
        <w:t xml:space="preserve">Pani/a dane nie będą podlegały profilowaniu lub zautomatyzowanemu podejmowaniu decyzji. </w:t>
      </w:r>
    </w:p>
    <w:p w:rsidR="00717687" w:rsidRPr="008F6006" w:rsidRDefault="00717687" w:rsidP="00717687">
      <w:pPr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b/>
          <w:bCs/>
          <w:sz w:val="20"/>
          <w:szCs w:val="20"/>
        </w:rPr>
        <w:t>Kontakt do Rzecznika Praw Obywatelskich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Do Rzecznika Praw Obywatelskich może się zgłosić każdy, kto uważa, że państwo naruszyło jego prawa,</w:t>
      </w:r>
      <w:r>
        <w:rPr>
          <w:rFonts w:ascii="Times New Roman" w:hAnsi="Times New Roman" w:cs="Times New Roman"/>
          <w:sz w:val="20"/>
          <w:szCs w:val="20"/>
        </w:rPr>
        <w:br/>
      </w:r>
      <w:r w:rsidRPr="008F6006">
        <w:rPr>
          <w:rFonts w:ascii="Times New Roman" w:hAnsi="Times New Roman" w:cs="Times New Roman"/>
          <w:sz w:val="20"/>
          <w:szCs w:val="20"/>
        </w:rPr>
        <w:t>że jest nierówno traktowany.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 xml:space="preserve">Informacyjna linia obywatelska: 800 676 676, e-mail </w:t>
      </w:r>
      <w:r w:rsidRPr="008F6006">
        <w:rPr>
          <w:rFonts w:ascii="Times New Roman" w:hAnsi="Times New Roman" w:cs="Times New Roman"/>
          <w:color w:val="0000FF"/>
          <w:sz w:val="20"/>
          <w:szCs w:val="20"/>
          <w:u w:val="single"/>
        </w:rPr>
        <w:t>biurorzecznika@brpo.gov.pl</w:t>
      </w:r>
      <w:r w:rsidRPr="008F6006">
        <w:rPr>
          <w:rFonts w:ascii="Times New Roman" w:hAnsi="Times New Roman" w:cs="Times New Roman"/>
          <w:sz w:val="20"/>
          <w:szCs w:val="20"/>
        </w:rPr>
        <w:t>,</w:t>
      </w:r>
    </w:p>
    <w:p w:rsidR="00717687" w:rsidRPr="008F6006" w:rsidRDefault="00717687" w:rsidP="00717687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3C2673" w:rsidRPr="00717687" w:rsidRDefault="00717687" w:rsidP="00717687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F6006">
        <w:rPr>
          <w:rFonts w:ascii="Times New Roman" w:hAnsi="Times New Roman" w:cs="Times New Roman"/>
          <w:sz w:val="20"/>
          <w:szCs w:val="20"/>
        </w:rPr>
        <w:t>Istnieje także możliwość przekazania zgłoszenia w języku migowym, anonimowo poprzez formularz kontaktowy na stronie lub osobiście w jednym z oddziałów.</w:t>
      </w:r>
    </w:p>
    <w:sectPr w:rsidR="003C2673" w:rsidRPr="00717687" w:rsidSect="008B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87"/>
    <w:rsid w:val="000C2447"/>
    <w:rsid w:val="002D695D"/>
    <w:rsid w:val="00367466"/>
    <w:rsid w:val="00603A0B"/>
    <w:rsid w:val="00717687"/>
    <w:rsid w:val="008B11D9"/>
    <w:rsid w:val="008C1F06"/>
    <w:rsid w:val="00A12F85"/>
    <w:rsid w:val="00C64B04"/>
    <w:rsid w:val="00E0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C6D9"/>
  <w15:docId w15:val="{FB9D4472-5540-4606-BF27-43AD04BA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687"/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703182</dc:creator>
  <cp:lastModifiedBy>Magdalena  Kasperowicz</cp:lastModifiedBy>
  <cp:revision>3</cp:revision>
  <cp:lastPrinted>2024-12-09T13:45:00Z</cp:lastPrinted>
  <dcterms:created xsi:type="dcterms:W3CDTF">2024-12-09T13:45:00Z</dcterms:created>
  <dcterms:modified xsi:type="dcterms:W3CDTF">2024-12-09T13:45:00Z</dcterms:modified>
</cp:coreProperties>
</file>