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0"/>
        <w:gridCol w:w="8652"/>
      </w:tblGrid>
      <w:tr w:rsidR="009C3CE3" w:rsidRPr="00927856" w:rsidTr="003C757E">
        <w:trPr>
          <w:trHeight w:val="230"/>
        </w:trPr>
        <w:tc>
          <w:tcPr>
            <w:tcW w:w="9012" w:type="dxa"/>
            <w:gridSpan w:val="2"/>
          </w:tcPr>
          <w:p w:rsidR="009C3CE3" w:rsidRPr="00927856" w:rsidRDefault="009C3CE3" w:rsidP="003C757E">
            <w:pPr>
              <w:jc w:val="both"/>
              <w:rPr>
                <w:b/>
                <w:sz w:val="18"/>
                <w:szCs w:val="18"/>
              </w:rPr>
            </w:pPr>
            <w:r w:rsidRPr="00927856">
              <w:rPr>
                <w:b/>
                <w:sz w:val="18"/>
                <w:szCs w:val="18"/>
              </w:rPr>
              <w:t xml:space="preserve">Nazwa zbioru: Rejestr Skarg i Wniosków </w:t>
            </w:r>
          </w:p>
        </w:tc>
      </w:tr>
      <w:tr w:rsidR="009C3CE3" w:rsidRPr="00927856" w:rsidTr="003C757E">
        <w:trPr>
          <w:trHeight w:val="220"/>
        </w:trPr>
        <w:tc>
          <w:tcPr>
            <w:tcW w:w="9012" w:type="dxa"/>
            <w:gridSpan w:val="2"/>
          </w:tcPr>
          <w:p w:rsidR="009C3CE3" w:rsidRPr="00927856" w:rsidRDefault="009C3CE3" w:rsidP="003C757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Komórka organizacyjna KWP Gorzów Wlkp.</w:t>
            </w:r>
            <w:r w:rsidRPr="00927856">
              <w:rPr>
                <w:b/>
                <w:sz w:val="18"/>
                <w:szCs w:val="18"/>
              </w:rPr>
              <w:t xml:space="preserve">: Wydział Skarg i Wniosków </w:t>
            </w:r>
            <w:r>
              <w:rPr>
                <w:b/>
                <w:sz w:val="18"/>
                <w:szCs w:val="18"/>
              </w:rPr>
              <w:t>KWP w Gorzowie Wlkp.</w:t>
            </w:r>
            <w:r w:rsidRPr="00927856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9C3CE3" w:rsidRPr="00927856" w:rsidTr="003C757E">
        <w:trPr>
          <w:trHeight w:val="201"/>
        </w:trPr>
        <w:tc>
          <w:tcPr>
            <w:tcW w:w="360" w:type="dxa"/>
            <w:shd w:val="clear" w:color="auto" w:fill="CCCCCC"/>
          </w:tcPr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  <w:r w:rsidRPr="00927856">
              <w:rPr>
                <w:sz w:val="18"/>
                <w:szCs w:val="18"/>
              </w:rPr>
              <w:t>a)</w:t>
            </w:r>
          </w:p>
        </w:tc>
        <w:tc>
          <w:tcPr>
            <w:tcW w:w="8652" w:type="dxa"/>
            <w:shd w:val="clear" w:color="auto" w:fill="CCCCCC"/>
          </w:tcPr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  <w:r w:rsidRPr="00927856">
              <w:rPr>
                <w:sz w:val="18"/>
                <w:szCs w:val="18"/>
              </w:rPr>
              <w:t xml:space="preserve">imię i nazwisko lub nazwa oraz dane kontaktowe: </w:t>
            </w:r>
          </w:p>
        </w:tc>
      </w:tr>
      <w:tr w:rsidR="009C3CE3" w:rsidRPr="002E2168" w:rsidTr="003C757E">
        <w:trPr>
          <w:trHeight w:val="194"/>
        </w:trPr>
        <w:tc>
          <w:tcPr>
            <w:tcW w:w="360" w:type="dxa"/>
            <w:tcBorders>
              <w:bottom w:val="single" w:sz="4" w:space="0" w:color="auto"/>
            </w:tcBorders>
          </w:tcPr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52" w:type="dxa"/>
            <w:tcBorders>
              <w:bottom w:val="single" w:sz="4" w:space="0" w:color="auto"/>
            </w:tcBorders>
          </w:tcPr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  <w:r w:rsidRPr="00927856">
              <w:rPr>
                <w:sz w:val="18"/>
                <w:szCs w:val="18"/>
              </w:rPr>
              <w:t xml:space="preserve">- </w:t>
            </w:r>
            <w:r w:rsidRPr="00927856">
              <w:rPr>
                <w:sz w:val="18"/>
                <w:szCs w:val="18"/>
                <w:u w:val="single"/>
              </w:rPr>
              <w:t>administrator</w:t>
            </w:r>
            <w:r w:rsidRPr="00927856">
              <w:rPr>
                <w:sz w:val="18"/>
                <w:szCs w:val="18"/>
              </w:rPr>
              <w:t>:</w:t>
            </w:r>
          </w:p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  <w:r w:rsidRPr="00927856">
              <w:rPr>
                <w:sz w:val="18"/>
                <w:szCs w:val="18"/>
              </w:rPr>
              <w:t xml:space="preserve">  KOMENDANT </w:t>
            </w:r>
            <w:r>
              <w:rPr>
                <w:sz w:val="18"/>
                <w:szCs w:val="18"/>
              </w:rPr>
              <w:t>WOJEWÓDZKI</w:t>
            </w:r>
            <w:r w:rsidRPr="00927856">
              <w:rPr>
                <w:sz w:val="18"/>
                <w:szCs w:val="18"/>
              </w:rPr>
              <w:t xml:space="preserve"> POLICJI</w:t>
            </w:r>
          </w:p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  <w:r w:rsidRPr="00927856">
              <w:rPr>
                <w:sz w:val="18"/>
                <w:szCs w:val="18"/>
              </w:rPr>
              <w:t xml:space="preserve">  dane kontaktowe: ul. </w:t>
            </w:r>
            <w:r>
              <w:rPr>
                <w:sz w:val="18"/>
                <w:szCs w:val="18"/>
              </w:rPr>
              <w:t>Kwiatowa 10</w:t>
            </w:r>
            <w:r w:rsidRPr="0092785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66-400 Gorzów Wlkp.</w:t>
            </w:r>
            <w:r w:rsidRPr="00927856">
              <w:rPr>
                <w:sz w:val="18"/>
                <w:szCs w:val="18"/>
              </w:rPr>
              <w:t>;</w:t>
            </w:r>
          </w:p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</w:p>
          <w:p w:rsidR="009C3CE3" w:rsidRPr="009E0C5B" w:rsidRDefault="009C3CE3" w:rsidP="003C757E">
            <w:pPr>
              <w:jc w:val="both"/>
              <w:rPr>
                <w:sz w:val="18"/>
                <w:szCs w:val="18"/>
              </w:rPr>
            </w:pPr>
            <w:r w:rsidRPr="00927856">
              <w:rPr>
                <w:sz w:val="18"/>
                <w:szCs w:val="18"/>
              </w:rPr>
              <w:t xml:space="preserve">- </w:t>
            </w:r>
            <w:r w:rsidRPr="00927856">
              <w:rPr>
                <w:sz w:val="18"/>
                <w:szCs w:val="18"/>
                <w:u w:val="single"/>
              </w:rPr>
              <w:t>działając</w:t>
            </w:r>
            <w:r>
              <w:rPr>
                <w:sz w:val="18"/>
                <w:szCs w:val="18"/>
                <w:u w:val="single"/>
              </w:rPr>
              <w:t xml:space="preserve">y </w:t>
            </w:r>
            <w:r w:rsidRPr="00927856">
              <w:rPr>
                <w:sz w:val="18"/>
                <w:szCs w:val="18"/>
                <w:u w:val="single"/>
              </w:rPr>
              <w:t>w imieniu administratora</w:t>
            </w:r>
            <w:r w:rsidRPr="00927856">
              <w:rPr>
                <w:sz w:val="18"/>
                <w:szCs w:val="18"/>
              </w:rPr>
              <w:t>:</w:t>
            </w:r>
          </w:p>
          <w:p w:rsidR="009C3CE3" w:rsidRPr="00927856" w:rsidRDefault="009C3CE3" w:rsidP="003C757E">
            <w:pPr>
              <w:ind w:left="110" w:hanging="110"/>
              <w:jc w:val="both"/>
              <w:rPr>
                <w:sz w:val="18"/>
                <w:szCs w:val="18"/>
              </w:rPr>
            </w:pPr>
            <w:r w:rsidRPr="0092785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Naczelnik Wydziału Kontroli KWP Gorzów Wlkp.</w:t>
            </w:r>
            <w:r w:rsidRPr="00927856">
              <w:rPr>
                <w:sz w:val="18"/>
                <w:szCs w:val="18"/>
              </w:rPr>
              <w:t xml:space="preserve"> </w:t>
            </w:r>
          </w:p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  <w:r w:rsidRPr="00927856">
              <w:rPr>
                <w:sz w:val="18"/>
                <w:szCs w:val="18"/>
              </w:rPr>
              <w:t xml:space="preserve">  dane kontaktowe:</w:t>
            </w:r>
          </w:p>
          <w:p w:rsidR="009C3CE3" w:rsidRDefault="009C3CE3" w:rsidP="003C757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927856">
              <w:rPr>
                <w:sz w:val="18"/>
                <w:szCs w:val="18"/>
              </w:rPr>
              <w:t xml:space="preserve">ul. </w:t>
            </w:r>
            <w:r>
              <w:rPr>
                <w:sz w:val="18"/>
                <w:szCs w:val="18"/>
              </w:rPr>
              <w:t>Kwiatowa 10</w:t>
            </w:r>
            <w:r w:rsidRPr="0092785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66-400 Gorzów Wlkp.</w:t>
            </w:r>
            <w:r w:rsidRPr="00927856">
              <w:rPr>
                <w:sz w:val="18"/>
                <w:szCs w:val="18"/>
              </w:rPr>
              <w:t xml:space="preserve">, </w:t>
            </w:r>
          </w:p>
          <w:p w:rsidR="009C3CE3" w:rsidRPr="00697CF7" w:rsidRDefault="009C3CE3" w:rsidP="003C757E">
            <w:pPr>
              <w:jc w:val="both"/>
              <w:rPr>
                <w:sz w:val="18"/>
                <w:szCs w:val="18"/>
                <w:lang w:val="de-DE"/>
              </w:rPr>
            </w:pPr>
            <w:r w:rsidRPr="002E2168">
              <w:rPr>
                <w:sz w:val="18"/>
                <w:szCs w:val="18"/>
              </w:rPr>
              <w:t xml:space="preserve">  </w:t>
            </w:r>
            <w:r w:rsidRPr="00697CF7">
              <w:rPr>
                <w:sz w:val="18"/>
                <w:szCs w:val="18"/>
                <w:lang w:val="de-DE"/>
              </w:rPr>
              <w:t xml:space="preserve">nr tel: </w:t>
            </w:r>
            <w:r w:rsidR="009022D0" w:rsidRPr="00697CF7">
              <w:rPr>
                <w:sz w:val="18"/>
                <w:szCs w:val="18"/>
                <w:lang w:val="de-DE"/>
              </w:rPr>
              <w:t>47 791</w:t>
            </w:r>
            <w:r w:rsidRPr="00697CF7">
              <w:rPr>
                <w:sz w:val="18"/>
                <w:szCs w:val="18"/>
                <w:lang w:val="de-DE"/>
              </w:rPr>
              <w:t>1470,</w:t>
            </w:r>
          </w:p>
          <w:p w:rsidR="009C3CE3" w:rsidRPr="00697CF7" w:rsidRDefault="009C3CE3" w:rsidP="003C757E">
            <w:pPr>
              <w:jc w:val="both"/>
              <w:rPr>
                <w:sz w:val="18"/>
                <w:szCs w:val="18"/>
                <w:lang w:val="de-DE"/>
              </w:rPr>
            </w:pPr>
            <w:r w:rsidRPr="00697CF7">
              <w:rPr>
                <w:sz w:val="18"/>
                <w:szCs w:val="18"/>
                <w:lang w:val="de-DE"/>
              </w:rPr>
              <w:t xml:space="preserve">  nr faks: </w:t>
            </w:r>
            <w:r w:rsidR="009022D0" w:rsidRPr="00697CF7">
              <w:rPr>
                <w:sz w:val="18"/>
                <w:szCs w:val="18"/>
                <w:lang w:val="de-DE"/>
              </w:rPr>
              <w:t>47 791</w:t>
            </w:r>
            <w:r w:rsidRPr="00697CF7">
              <w:rPr>
                <w:sz w:val="18"/>
                <w:szCs w:val="18"/>
                <w:lang w:val="de-DE"/>
              </w:rPr>
              <w:t>1485,</w:t>
            </w:r>
          </w:p>
          <w:p w:rsidR="009C3CE3" w:rsidRPr="009E0C5B" w:rsidRDefault="009C3CE3" w:rsidP="003C757E">
            <w:pPr>
              <w:jc w:val="both"/>
              <w:rPr>
                <w:sz w:val="18"/>
                <w:szCs w:val="18"/>
                <w:lang w:val="de-DE"/>
              </w:rPr>
            </w:pPr>
            <w:r w:rsidRPr="002E2168">
              <w:rPr>
                <w:sz w:val="18"/>
                <w:szCs w:val="18"/>
                <w:lang w:val="de-DE"/>
              </w:rPr>
              <w:t xml:space="preserve">  e-mail: </w:t>
            </w:r>
            <w:hyperlink r:id="rId7" w:history="1">
              <w:r w:rsidRPr="009E0C5B">
                <w:rPr>
                  <w:rStyle w:val="Hipercze"/>
                  <w:color w:val="auto"/>
                  <w:sz w:val="18"/>
                  <w:szCs w:val="18"/>
                  <w:u w:val="none"/>
                  <w:lang w:val="de-DE"/>
                </w:rPr>
                <w:t>sekretariat.kontroli@go.policja.gov.pl</w:t>
              </w:r>
            </w:hyperlink>
          </w:p>
          <w:p w:rsidR="009C3CE3" w:rsidRPr="002E2168" w:rsidRDefault="009C3CE3" w:rsidP="003C757E">
            <w:pPr>
              <w:jc w:val="both"/>
              <w:rPr>
                <w:sz w:val="18"/>
                <w:szCs w:val="18"/>
                <w:lang w:val="de-DE"/>
              </w:rPr>
            </w:pPr>
          </w:p>
        </w:tc>
      </w:tr>
      <w:tr w:rsidR="009C3CE3" w:rsidRPr="00927856" w:rsidTr="003C757E">
        <w:trPr>
          <w:trHeight w:val="187"/>
        </w:trPr>
        <w:tc>
          <w:tcPr>
            <w:tcW w:w="360" w:type="dxa"/>
            <w:shd w:val="clear" w:color="auto" w:fill="CCCCCC"/>
          </w:tcPr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  <w:r w:rsidRPr="00927856">
              <w:rPr>
                <w:sz w:val="18"/>
                <w:szCs w:val="18"/>
              </w:rPr>
              <w:t>b)</w:t>
            </w:r>
          </w:p>
        </w:tc>
        <w:tc>
          <w:tcPr>
            <w:tcW w:w="8652" w:type="dxa"/>
            <w:shd w:val="clear" w:color="auto" w:fill="CCCCCC"/>
          </w:tcPr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  <w:r w:rsidRPr="00927856">
              <w:rPr>
                <w:sz w:val="18"/>
                <w:szCs w:val="18"/>
              </w:rPr>
              <w:t xml:space="preserve">cele przetwarzania: </w:t>
            </w:r>
          </w:p>
        </w:tc>
      </w:tr>
      <w:tr w:rsidR="009C3CE3" w:rsidRPr="00927856" w:rsidTr="003C757E">
        <w:trPr>
          <w:trHeight w:val="228"/>
        </w:trPr>
        <w:tc>
          <w:tcPr>
            <w:tcW w:w="360" w:type="dxa"/>
            <w:tcBorders>
              <w:bottom w:val="single" w:sz="4" w:space="0" w:color="auto"/>
            </w:tcBorders>
          </w:tcPr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52" w:type="dxa"/>
            <w:tcBorders>
              <w:bottom w:val="single" w:sz="4" w:space="0" w:color="auto"/>
            </w:tcBorders>
          </w:tcPr>
          <w:p w:rsidR="009022D0" w:rsidRPr="00697CF7" w:rsidRDefault="009022D0" w:rsidP="007D1238">
            <w:pPr>
              <w:jc w:val="both"/>
              <w:rPr>
                <w:sz w:val="18"/>
                <w:szCs w:val="18"/>
              </w:rPr>
            </w:pPr>
            <w:r w:rsidRPr="00697CF7">
              <w:rPr>
                <w:sz w:val="18"/>
                <w:szCs w:val="18"/>
              </w:rPr>
              <w:t>W zbiorze danych SWOP SKARGA przetwarza się informacje, w tym dane osobowe, w celu realizacji ustawowych zadań Policji  w zakresie wypełnienia obowiązków prawnych Policji i jej organów oraz zapewnienia prawidłowego sprawowania władzy publicznej powierzonej organom Policji do realizacji tych obowiązków i zadań  w sprawach dotyczących funkcjonowania Policji związanych z załatwieniem i prowadzeniem spraw,  o których mowa w § 4 pkt 3 zarządzenia nr 53 Komendanta Głównego Policji z dnia 4 grudnia 2023 r. w sprawie Systemu Wspomagania Obsługi Policji,</w:t>
            </w:r>
            <w:r w:rsidR="007D1238" w:rsidRPr="00697CF7">
              <w:rPr>
                <w:sz w:val="18"/>
                <w:szCs w:val="18"/>
              </w:rPr>
              <w:t xml:space="preserve"> </w:t>
            </w:r>
            <w:r w:rsidRPr="00697CF7">
              <w:rPr>
                <w:sz w:val="18"/>
                <w:szCs w:val="18"/>
              </w:rPr>
              <w:t>dotyczących:</w:t>
            </w:r>
          </w:p>
          <w:p w:rsidR="009022D0" w:rsidRPr="00697CF7" w:rsidRDefault="009022D0" w:rsidP="009022D0">
            <w:pPr>
              <w:numPr>
                <w:ilvl w:val="0"/>
                <w:numId w:val="2"/>
              </w:numPr>
              <w:tabs>
                <w:tab w:val="left" w:pos="277"/>
              </w:tabs>
              <w:ind w:left="704" w:hanging="427"/>
              <w:jc w:val="both"/>
              <w:rPr>
                <w:sz w:val="18"/>
                <w:szCs w:val="18"/>
              </w:rPr>
            </w:pPr>
            <w:r w:rsidRPr="00697CF7">
              <w:rPr>
                <w:sz w:val="18"/>
                <w:szCs w:val="18"/>
              </w:rPr>
              <w:t>skarg i wniosków, do których stosuje się przepisy działu VIII Kodeksu postępowania administracyjnego</w:t>
            </w:r>
            <w:r w:rsidRPr="00697CF7">
              <w:rPr>
                <w:rStyle w:val="Odwoanieprzypisudolnego"/>
                <w:sz w:val="18"/>
                <w:szCs w:val="18"/>
              </w:rPr>
              <w:footnoteReference w:id="2"/>
            </w:r>
            <w:r w:rsidRPr="00697CF7">
              <w:rPr>
                <w:sz w:val="18"/>
                <w:szCs w:val="18"/>
              </w:rPr>
              <w:t>,</w:t>
            </w:r>
          </w:p>
          <w:p w:rsidR="009022D0" w:rsidRPr="00697CF7" w:rsidRDefault="009022D0" w:rsidP="009022D0">
            <w:pPr>
              <w:numPr>
                <w:ilvl w:val="0"/>
                <w:numId w:val="2"/>
              </w:numPr>
              <w:tabs>
                <w:tab w:val="left" w:pos="277"/>
              </w:tabs>
              <w:ind w:left="702" w:hanging="425"/>
              <w:jc w:val="both"/>
              <w:rPr>
                <w:sz w:val="18"/>
                <w:szCs w:val="18"/>
              </w:rPr>
            </w:pPr>
            <w:r w:rsidRPr="00697CF7">
              <w:rPr>
                <w:sz w:val="18"/>
                <w:szCs w:val="18"/>
              </w:rPr>
              <w:t>petycji, do których stosuje się przepisy ustawy o petycjach</w:t>
            </w:r>
            <w:r w:rsidRPr="00697CF7">
              <w:rPr>
                <w:rStyle w:val="Odwoanieprzypisudolnego"/>
                <w:sz w:val="18"/>
                <w:szCs w:val="18"/>
              </w:rPr>
              <w:footnoteReference w:id="3"/>
            </w:r>
            <w:r w:rsidRPr="00697CF7">
              <w:rPr>
                <w:sz w:val="18"/>
                <w:szCs w:val="18"/>
              </w:rPr>
              <w:t xml:space="preserve"> </w:t>
            </w:r>
          </w:p>
          <w:p w:rsidR="009022D0" w:rsidRPr="00697CF7" w:rsidRDefault="009022D0" w:rsidP="009022D0">
            <w:pPr>
              <w:numPr>
                <w:ilvl w:val="0"/>
                <w:numId w:val="2"/>
              </w:numPr>
              <w:tabs>
                <w:tab w:val="left" w:pos="277"/>
              </w:tabs>
              <w:ind w:left="702" w:hanging="425"/>
              <w:jc w:val="both"/>
              <w:rPr>
                <w:sz w:val="18"/>
                <w:szCs w:val="18"/>
              </w:rPr>
            </w:pPr>
            <w:r w:rsidRPr="00697CF7">
              <w:rPr>
                <w:sz w:val="18"/>
                <w:szCs w:val="18"/>
              </w:rPr>
              <w:t>innych wniosków, listów lub anonimów skierowanych do organów Policji lub wpływających do tych organów w różnych sprawach, które nie podlegają załatwieniu w trybie przepisów Kodeksu postępowania administracyjnego lub w trybie innych procedur, postępowań lub czynności uregulowanych w przepisach prawa powszechnie obowiązującego,</w:t>
            </w:r>
          </w:p>
          <w:p w:rsidR="009022D0" w:rsidRPr="00697CF7" w:rsidRDefault="009022D0" w:rsidP="009022D0">
            <w:pPr>
              <w:numPr>
                <w:ilvl w:val="0"/>
                <w:numId w:val="2"/>
              </w:numPr>
              <w:tabs>
                <w:tab w:val="left" w:pos="277"/>
              </w:tabs>
              <w:ind w:left="702" w:hanging="425"/>
              <w:jc w:val="both"/>
              <w:rPr>
                <w:sz w:val="18"/>
                <w:szCs w:val="18"/>
              </w:rPr>
            </w:pPr>
            <w:r w:rsidRPr="00697CF7">
              <w:rPr>
                <w:sz w:val="18"/>
                <w:szCs w:val="18"/>
              </w:rPr>
              <w:t xml:space="preserve">ponagleń w sprawach, </w:t>
            </w:r>
            <w:r w:rsidRPr="00697CF7">
              <w:rPr>
                <w:sz w:val="18"/>
              </w:rPr>
              <w:t>o których mowa w </w:t>
            </w:r>
            <w:r w:rsidRPr="00697CF7">
              <w:rPr>
                <w:sz w:val="18"/>
                <w:szCs w:val="18"/>
              </w:rPr>
              <w:t xml:space="preserve">§ 4 pkt 3 </w:t>
            </w:r>
            <w:r w:rsidRPr="00697CF7">
              <w:rPr>
                <w:sz w:val="18"/>
              </w:rPr>
              <w:t xml:space="preserve"> lit. a i b</w:t>
            </w:r>
            <w:r w:rsidR="007D1238" w:rsidRPr="00697CF7">
              <w:rPr>
                <w:sz w:val="18"/>
              </w:rPr>
              <w:t xml:space="preserve"> </w:t>
            </w:r>
            <w:r w:rsidR="007D1238" w:rsidRPr="00697CF7">
              <w:rPr>
                <w:sz w:val="18"/>
                <w:szCs w:val="18"/>
              </w:rPr>
              <w:t>zarządzenia nr 53 Komendanta Głównego Policji.</w:t>
            </w:r>
          </w:p>
          <w:p w:rsidR="009022D0" w:rsidRPr="00697CF7" w:rsidRDefault="009022D0" w:rsidP="009022D0">
            <w:pPr>
              <w:tabs>
                <w:tab w:val="left" w:pos="277"/>
              </w:tabs>
              <w:jc w:val="both"/>
              <w:rPr>
                <w:sz w:val="18"/>
              </w:rPr>
            </w:pPr>
          </w:p>
          <w:p w:rsidR="009022D0" w:rsidRPr="00EB1245" w:rsidRDefault="009022D0" w:rsidP="009022D0">
            <w:pPr>
              <w:tabs>
                <w:tab w:val="left" w:pos="277"/>
              </w:tabs>
              <w:jc w:val="both"/>
              <w:rPr>
                <w:sz w:val="18"/>
                <w:szCs w:val="18"/>
              </w:rPr>
            </w:pPr>
            <w:r w:rsidRPr="00697CF7">
              <w:rPr>
                <w:sz w:val="18"/>
              </w:rPr>
              <w:t xml:space="preserve">Przetwarzanie informacji, w tym danych osobowych, w SWOP, przez ich przechowywanie w tym systemie, odbywa się w celach oraz w zakresie niezbędnym do realizacji obowiązków, zadań i celów, o których mowa w art. 17 ust. </w:t>
            </w:r>
            <w:r w:rsidRPr="00697CF7">
              <w:rPr>
                <w:sz w:val="18"/>
              </w:rPr>
              <w:br/>
              <w:t xml:space="preserve">3 lit. b, d lub e RODO, w odniesieniu do danych osobowych dotyczących osób, o których mowa w rozdziale c, </w:t>
            </w:r>
            <w:r w:rsidRPr="00697CF7">
              <w:rPr>
                <w:sz w:val="18"/>
              </w:rPr>
              <w:br/>
              <w:t xml:space="preserve">w zakresie, w jakim są przetwarzane w zbiorze danych SWOP SKARGA (§ 103 ust. 2 pkt 2 zarządzenia </w:t>
            </w:r>
            <w:r w:rsidRPr="00697CF7">
              <w:rPr>
                <w:sz w:val="18"/>
              </w:rPr>
              <w:br/>
              <w:t>53 Komendanta Głównego Policji).</w:t>
            </w:r>
          </w:p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</w:p>
        </w:tc>
      </w:tr>
      <w:tr w:rsidR="009C3CE3" w:rsidRPr="00927856" w:rsidTr="003C757E">
        <w:trPr>
          <w:trHeight w:val="228"/>
        </w:trPr>
        <w:tc>
          <w:tcPr>
            <w:tcW w:w="360" w:type="dxa"/>
            <w:tcBorders>
              <w:bottom w:val="single" w:sz="4" w:space="0" w:color="auto"/>
            </w:tcBorders>
          </w:tcPr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52" w:type="dxa"/>
            <w:tcBorders>
              <w:bottom w:val="single" w:sz="4" w:space="0" w:color="auto"/>
            </w:tcBorders>
            <w:shd w:val="clear" w:color="auto" w:fill="CCCCCC"/>
          </w:tcPr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  <w:r w:rsidRPr="00927856">
              <w:rPr>
                <w:sz w:val="18"/>
                <w:szCs w:val="18"/>
              </w:rPr>
              <w:t>podstawa prawna przetwarzania danych z art. 6 ust. 1 RODO*:</w:t>
            </w:r>
          </w:p>
        </w:tc>
      </w:tr>
      <w:tr w:rsidR="009C3CE3" w:rsidRPr="00927856" w:rsidTr="003C757E">
        <w:trPr>
          <w:trHeight w:val="228"/>
        </w:trPr>
        <w:tc>
          <w:tcPr>
            <w:tcW w:w="360" w:type="dxa"/>
            <w:tcBorders>
              <w:bottom w:val="single" w:sz="4" w:space="0" w:color="auto"/>
            </w:tcBorders>
          </w:tcPr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52" w:type="dxa"/>
            <w:tcBorders>
              <w:bottom w:val="single" w:sz="4" w:space="0" w:color="auto"/>
            </w:tcBorders>
          </w:tcPr>
          <w:p w:rsidR="00E4417D" w:rsidRPr="00697CF7" w:rsidRDefault="00E4417D" w:rsidP="00E4417D">
            <w:pPr>
              <w:rPr>
                <w:sz w:val="18"/>
                <w:szCs w:val="18"/>
              </w:rPr>
            </w:pPr>
            <w:r w:rsidRPr="00697CF7">
              <w:rPr>
                <w:sz w:val="18"/>
                <w:szCs w:val="18"/>
              </w:rPr>
              <w:t>Podstawę prawną funkcjonowania zbioru SWOP.SKARGA stanowią następujące akty prawne:</w:t>
            </w:r>
          </w:p>
          <w:p w:rsidR="009C3CE3" w:rsidRPr="00697CF7" w:rsidRDefault="009C3CE3" w:rsidP="009C3CE3">
            <w:pPr>
              <w:widowControl w:val="0"/>
              <w:numPr>
                <w:ilvl w:val="0"/>
                <w:numId w:val="1"/>
              </w:numPr>
              <w:tabs>
                <w:tab w:val="clear" w:pos="1080"/>
                <w:tab w:val="left" w:pos="279"/>
              </w:tabs>
              <w:suppressAutoHyphens/>
              <w:ind w:left="279" w:hanging="279"/>
              <w:jc w:val="both"/>
              <w:rPr>
                <w:sz w:val="18"/>
                <w:szCs w:val="18"/>
              </w:rPr>
            </w:pPr>
            <w:r w:rsidRPr="00697CF7">
              <w:rPr>
                <w:sz w:val="18"/>
                <w:szCs w:val="18"/>
              </w:rPr>
              <w:t>ustawa z dnia 14 czerwca 1960 r. Kodeks postępowania administracyjnego,</w:t>
            </w:r>
          </w:p>
          <w:p w:rsidR="009C3CE3" w:rsidRPr="00697CF7" w:rsidRDefault="009C3CE3" w:rsidP="009C3CE3">
            <w:pPr>
              <w:widowControl w:val="0"/>
              <w:numPr>
                <w:ilvl w:val="0"/>
                <w:numId w:val="1"/>
              </w:numPr>
              <w:tabs>
                <w:tab w:val="clear" w:pos="1080"/>
                <w:tab w:val="left" w:pos="279"/>
                <w:tab w:val="left" w:pos="1150"/>
              </w:tabs>
              <w:suppressAutoHyphens/>
              <w:ind w:left="279" w:hanging="279"/>
              <w:jc w:val="both"/>
              <w:rPr>
                <w:sz w:val="18"/>
                <w:szCs w:val="18"/>
              </w:rPr>
            </w:pPr>
            <w:r w:rsidRPr="00697CF7">
              <w:rPr>
                <w:sz w:val="18"/>
                <w:szCs w:val="18"/>
              </w:rPr>
              <w:t>rozporządzenie Rady Ministrów z dnia 8 stycznia 2002 r.</w:t>
            </w:r>
            <w:r w:rsidRPr="00697CF7">
              <w:rPr>
                <w:i/>
                <w:iCs/>
                <w:sz w:val="18"/>
                <w:szCs w:val="18"/>
              </w:rPr>
              <w:t xml:space="preserve"> </w:t>
            </w:r>
            <w:r w:rsidRPr="00697CF7">
              <w:rPr>
                <w:i/>
                <w:sz w:val="18"/>
                <w:szCs w:val="18"/>
              </w:rPr>
              <w:t>w sprawie organizacji przyjmowania i rozpatrywania skarg i wniosków</w:t>
            </w:r>
            <w:r w:rsidR="009022D0" w:rsidRPr="00697CF7">
              <w:rPr>
                <w:i/>
                <w:sz w:val="18"/>
                <w:szCs w:val="18"/>
              </w:rPr>
              <w:t>,</w:t>
            </w:r>
          </w:p>
          <w:p w:rsidR="009022D0" w:rsidRPr="00697CF7" w:rsidRDefault="009022D0" w:rsidP="009C3CE3">
            <w:pPr>
              <w:widowControl w:val="0"/>
              <w:numPr>
                <w:ilvl w:val="0"/>
                <w:numId w:val="1"/>
              </w:numPr>
              <w:tabs>
                <w:tab w:val="clear" w:pos="1080"/>
                <w:tab w:val="left" w:pos="279"/>
                <w:tab w:val="left" w:pos="1150"/>
              </w:tabs>
              <w:suppressAutoHyphens/>
              <w:ind w:left="279" w:hanging="279"/>
              <w:jc w:val="both"/>
              <w:rPr>
                <w:sz w:val="18"/>
                <w:szCs w:val="18"/>
              </w:rPr>
            </w:pPr>
            <w:r w:rsidRPr="00697CF7">
              <w:rPr>
                <w:sz w:val="18"/>
                <w:szCs w:val="18"/>
              </w:rPr>
              <w:t>ustawa o petycjach.</w:t>
            </w:r>
          </w:p>
          <w:p w:rsidR="009022D0" w:rsidRPr="00697CF7" w:rsidRDefault="009022D0" w:rsidP="009022D0">
            <w:pPr>
              <w:widowControl w:val="0"/>
              <w:tabs>
                <w:tab w:val="left" w:pos="279"/>
                <w:tab w:val="left" w:pos="1150"/>
              </w:tabs>
              <w:suppressAutoHyphens/>
              <w:ind w:left="279"/>
              <w:jc w:val="both"/>
              <w:rPr>
                <w:sz w:val="18"/>
                <w:szCs w:val="18"/>
              </w:rPr>
            </w:pPr>
          </w:p>
          <w:p w:rsidR="009C3CE3" w:rsidRPr="00056780" w:rsidRDefault="009C3CE3" w:rsidP="003C757E">
            <w:pPr>
              <w:pStyle w:val="Tekstpodstawowywcity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97CF7">
              <w:rPr>
                <w:rFonts w:ascii="Times New Roman" w:hAnsi="Times New Roman"/>
                <w:sz w:val="18"/>
                <w:szCs w:val="18"/>
              </w:rPr>
              <w:t>Podanie danych osobowych jest obowiązkowe, gdyż wynika z przepisów kodeksu postępowania administracyjnego oraz rozporządzenia Rady Ministrów z dnia 8 stycznia 2002 r. W przypadku nie podania danych nie będzie możliwe rozpatrzenie wniesionej/wniesionego przez Panią/Pana skargi/wniosku.</w:t>
            </w:r>
          </w:p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</w:p>
        </w:tc>
      </w:tr>
      <w:tr w:rsidR="009C3CE3" w:rsidRPr="00927856" w:rsidTr="003C757E">
        <w:trPr>
          <w:trHeight w:val="215"/>
        </w:trPr>
        <w:tc>
          <w:tcPr>
            <w:tcW w:w="360" w:type="dxa"/>
            <w:shd w:val="clear" w:color="auto" w:fill="CCCCCC"/>
          </w:tcPr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  <w:r w:rsidRPr="00927856">
              <w:rPr>
                <w:sz w:val="18"/>
                <w:szCs w:val="18"/>
              </w:rPr>
              <w:t>c)</w:t>
            </w:r>
          </w:p>
        </w:tc>
        <w:tc>
          <w:tcPr>
            <w:tcW w:w="8652" w:type="dxa"/>
            <w:shd w:val="clear" w:color="auto" w:fill="CCCCCC"/>
          </w:tcPr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kategoria osób, których dane są przetwarzane:</w:t>
            </w:r>
          </w:p>
        </w:tc>
      </w:tr>
      <w:tr w:rsidR="009C3CE3" w:rsidRPr="00927856" w:rsidTr="003C757E">
        <w:trPr>
          <w:trHeight w:val="83"/>
        </w:trPr>
        <w:tc>
          <w:tcPr>
            <w:tcW w:w="360" w:type="dxa"/>
            <w:tcBorders>
              <w:bottom w:val="single" w:sz="4" w:space="0" w:color="auto"/>
            </w:tcBorders>
          </w:tcPr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52" w:type="dxa"/>
            <w:tcBorders>
              <w:bottom w:val="single" w:sz="4" w:space="0" w:color="auto"/>
            </w:tcBorders>
          </w:tcPr>
          <w:p w:rsidR="009022D0" w:rsidRPr="00697CF7" w:rsidRDefault="009022D0" w:rsidP="009022D0">
            <w:pPr>
              <w:suppressAutoHyphens/>
              <w:jc w:val="both"/>
              <w:rPr>
                <w:sz w:val="18"/>
                <w:szCs w:val="18"/>
                <w:lang w:eastAsia="zh-CN"/>
              </w:rPr>
            </w:pPr>
            <w:r w:rsidRPr="00697CF7">
              <w:rPr>
                <w:sz w:val="18"/>
                <w:szCs w:val="18"/>
                <w:lang w:eastAsia="zh-CN"/>
              </w:rPr>
              <w:t>Kategorie osób, których dane osobowe są przetwarzane, wskazane zostały w:</w:t>
            </w:r>
          </w:p>
          <w:p w:rsidR="009022D0" w:rsidRPr="00697CF7" w:rsidRDefault="009022D0" w:rsidP="009022D0">
            <w:pPr>
              <w:numPr>
                <w:ilvl w:val="0"/>
                <w:numId w:val="3"/>
              </w:numPr>
              <w:suppressAutoHyphens/>
              <w:jc w:val="both"/>
              <w:rPr>
                <w:sz w:val="18"/>
                <w:szCs w:val="18"/>
                <w:lang w:eastAsia="zh-CN"/>
              </w:rPr>
            </w:pPr>
            <w:r w:rsidRPr="00697CF7">
              <w:rPr>
                <w:sz w:val="18"/>
                <w:szCs w:val="18"/>
                <w:lang w:eastAsia="zh-CN"/>
              </w:rPr>
              <w:t xml:space="preserve">§ 5 ust. 1 pkt. 6 </w:t>
            </w:r>
            <w:r w:rsidRPr="00697CF7">
              <w:rPr>
                <w:color w:val="000000"/>
                <w:kern w:val="2"/>
                <w:sz w:val="18"/>
                <w:szCs w:val="18"/>
                <w:lang w:eastAsia="zh-CN"/>
              </w:rPr>
              <w:t>zarządzenia 53 Komendanta Główne</w:t>
            </w:r>
            <w:r w:rsidR="00E4417D" w:rsidRPr="00697CF7">
              <w:rPr>
                <w:color w:val="000000"/>
                <w:kern w:val="2"/>
                <w:sz w:val="18"/>
                <w:szCs w:val="18"/>
                <w:lang w:eastAsia="zh-CN"/>
              </w:rPr>
              <w:t>go Policji z dnia 4 grudnia 2023</w:t>
            </w:r>
            <w:r w:rsidRPr="00697CF7">
              <w:rPr>
                <w:color w:val="000000"/>
                <w:kern w:val="2"/>
                <w:sz w:val="18"/>
                <w:szCs w:val="18"/>
                <w:lang w:eastAsia="zh-CN"/>
              </w:rPr>
              <w:t xml:space="preserve"> roku </w:t>
            </w:r>
            <w:r w:rsidRPr="00697CF7">
              <w:rPr>
                <w:i/>
                <w:color w:val="000000"/>
                <w:kern w:val="2"/>
                <w:sz w:val="18"/>
                <w:szCs w:val="18"/>
                <w:lang w:eastAsia="zh-CN"/>
              </w:rPr>
              <w:t>w sprawie Systemu Wspomagania Obsługi Policji,</w:t>
            </w:r>
          </w:p>
          <w:p w:rsidR="009022D0" w:rsidRPr="00697CF7" w:rsidRDefault="009022D0" w:rsidP="009022D0">
            <w:pPr>
              <w:numPr>
                <w:ilvl w:val="0"/>
                <w:numId w:val="3"/>
              </w:numPr>
              <w:suppressAutoHyphens/>
              <w:jc w:val="both"/>
              <w:rPr>
                <w:sz w:val="18"/>
                <w:szCs w:val="18"/>
                <w:lang w:eastAsia="zh-CN"/>
              </w:rPr>
            </w:pPr>
            <w:r w:rsidRPr="00697CF7">
              <w:rPr>
                <w:sz w:val="18"/>
                <w:szCs w:val="18"/>
                <w:lang w:eastAsia="zh-CN"/>
              </w:rPr>
              <w:t xml:space="preserve">§ 5 ust. 1 pkt. 1 lit e </w:t>
            </w:r>
            <w:r w:rsidRPr="00697CF7">
              <w:rPr>
                <w:color w:val="000000"/>
                <w:kern w:val="2"/>
                <w:sz w:val="18"/>
                <w:szCs w:val="18"/>
                <w:lang w:eastAsia="zh-CN"/>
              </w:rPr>
              <w:t>Zarządzenia 53 Komendanta Główne</w:t>
            </w:r>
            <w:r w:rsidR="00E4417D" w:rsidRPr="00697CF7">
              <w:rPr>
                <w:color w:val="000000"/>
                <w:kern w:val="2"/>
                <w:sz w:val="18"/>
                <w:szCs w:val="18"/>
                <w:lang w:eastAsia="zh-CN"/>
              </w:rPr>
              <w:t>go Policji z dnia 4 grudnia 2023</w:t>
            </w:r>
            <w:r w:rsidRPr="00697CF7">
              <w:rPr>
                <w:color w:val="000000"/>
                <w:kern w:val="2"/>
                <w:sz w:val="18"/>
                <w:szCs w:val="18"/>
                <w:lang w:eastAsia="zh-CN"/>
              </w:rPr>
              <w:t xml:space="preserve"> roku </w:t>
            </w:r>
            <w:r w:rsidRPr="00697CF7">
              <w:rPr>
                <w:i/>
                <w:color w:val="000000"/>
                <w:kern w:val="2"/>
                <w:sz w:val="18"/>
                <w:szCs w:val="18"/>
                <w:lang w:eastAsia="zh-CN"/>
              </w:rPr>
              <w:t>w sprawie Systemu Wspomagania Obsługi Policji,</w:t>
            </w:r>
          </w:p>
          <w:p w:rsidR="009C3CE3" w:rsidRPr="00927856" w:rsidRDefault="009C3CE3" w:rsidP="009022D0">
            <w:pPr>
              <w:jc w:val="both"/>
              <w:rPr>
                <w:sz w:val="18"/>
                <w:szCs w:val="18"/>
              </w:rPr>
            </w:pPr>
          </w:p>
        </w:tc>
      </w:tr>
      <w:tr w:rsidR="009C3CE3" w:rsidRPr="00927856" w:rsidTr="003C757E">
        <w:trPr>
          <w:trHeight w:val="256"/>
        </w:trPr>
        <w:tc>
          <w:tcPr>
            <w:tcW w:w="360" w:type="dxa"/>
            <w:shd w:val="clear" w:color="auto" w:fill="CCCCCC"/>
          </w:tcPr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  <w:r w:rsidRPr="00927856">
              <w:rPr>
                <w:sz w:val="18"/>
                <w:szCs w:val="18"/>
              </w:rPr>
              <w:t>d)</w:t>
            </w:r>
          </w:p>
        </w:tc>
        <w:tc>
          <w:tcPr>
            <w:tcW w:w="8652" w:type="dxa"/>
            <w:shd w:val="clear" w:color="auto" w:fill="CCCCCC"/>
          </w:tcPr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  <w:r w:rsidRPr="00927856">
              <w:rPr>
                <w:sz w:val="18"/>
                <w:szCs w:val="18"/>
              </w:rPr>
              <w:t>kategorie odbiorców, którym dane osobowe zostały lub zostaną ujawnione, w tym odbiorców w państwach trzecich lub w organizacjach międzynarodowych:</w:t>
            </w:r>
          </w:p>
        </w:tc>
      </w:tr>
      <w:tr w:rsidR="009C3CE3" w:rsidRPr="00927856" w:rsidTr="003C757E">
        <w:trPr>
          <w:trHeight w:val="118"/>
        </w:trPr>
        <w:tc>
          <w:tcPr>
            <w:tcW w:w="360" w:type="dxa"/>
            <w:tcBorders>
              <w:bottom w:val="single" w:sz="4" w:space="0" w:color="auto"/>
            </w:tcBorders>
          </w:tcPr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52" w:type="dxa"/>
            <w:tcBorders>
              <w:bottom w:val="single" w:sz="4" w:space="0" w:color="auto"/>
            </w:tcBorders>
          </w:tcPr>
          <w:p w:rsidR="009C3CE3" w:rsidRDefault="009C3CE3" w:rsidP="003C757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Dane osobowe:</w:t>
            </w:r>
          </w:p>
          <w:p w:rsidR="009C3CE3" w:rsidRDefault="009C3CE3" w:rsidP="003C757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będą udostępnione wyłączenie podmiotom upoważnionym na podstawie przepisów prawa.</w:t>
            </w:r>
          </w:p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</w:p>
        </w:tc>
      </w:tr>
      <w:tr w:rsidR="009C3CE3" w:rsidRPr="00927856" w:rsidTr="003C757E">
        <w:trPr>
          <w:trHeight w:val="415"/>
        </w:trPr>
        <w:tc>
          <w:tcPr>
            <w:tcW w:w="360" w:type="dxa"/>
            <w:shd w:val="clear" w:color="auto" w:fill="CCCCCC"/>
          </w:tcPr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  <w:r w:rsidRPr="00927856">
              <w:rPr>
                <w:sz w:val="18"/>
                <w:szCs w:val="18"/>
              </w:rPr>
              <w:t>e)</w:t>
            </w:r>
          </w:p>
        </w:tc>
        <w:tc>
          <w:tcPr>
            <w:tcW w:w="8652" w:type="dxa"/>
            <w:shd w:val="clear" w:color="auto" w:fill="CCCCCC"/>
          </w:tcPr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  <w:r w:rsidRPr="00927856">
              <w:rPr>
                <w:sz w:val="18"/>
                <w:szCs w:val="18"/>
              </w:rPr>
              <w:t xml:space="preserve">gdy ma to zastosowanie, informację o przekazaniu danych osobowych do państwa trzeciego lub organizacji międzynarodowej, w tym nazwę tego państwa trzeciego </w:t>
            </w:r>
            <w:r>
              <w:rPr>
                <w:sz w:val="18"/>
                <w:szCs w:val="18"/>
              </w:rPr>
              <w:t>lub organizacji międzynarodowej</w:t>
            </w:r>
            <w:r w:rsidRPr="00927856">
              <w:rPr>
                <w:sz w:val="18"/>
                <w:szCs w:val="18"/>
              </w:rPr>
              <w:t>:</w:t>
            </w:r>
          </w:p>
        </w:tc>
      </w:tr>
      <w:tr w:rsidR="009C3CE3" w:rsidRPr="00927856" w:rsidTr="003C757E">
        <w:trPr>
          <w:trHeight w:val="90"/>
        </w:trPr>
        <w:tc>
          <w:tcPr>
            <w:tcW w:w="360" w:type="dxa"/>
            <w:tcBorders>
              <w:bottom w:val="single" w:sz="4" w:space="0" w:color="auto"/>
            </w:tcBorders>
          </w:tcPr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52" w:type="dxa"/>
            <w:tcBorders>
              <w:bottom w:val="single" w:sz="4" w:space="0" w:color="auto"/>
            </w:tcBorders>
          </w:tcPr>
          <w:p w:rsidR="009C3CE3" w:rsidRDefault="009C3CE3" w:rsidP="003C757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</w:t>
            </w:r>
            <w:r w:rsidR="006D7FE8">
              <w:rPr>
                <w:sz w:val="18"/>
                <w:szCs w:val="18"/>
              </w:rPr>
              <w:t>WP</w:t>
            </w:r>
            <w:r>
              <w:rPr>
                <w:sz w:val="18"/>
                <w:szCs w:val="18"/>
              </w:rPr>
              <w:t xml:space="preserve"> nie zamierza przekazywać danych osobowych do państwa trzeciego. </w:t>
            </w:r>
          </w:p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  <w:r w:rsidRPr="00927856">
              <w:rPr>
                <w:sz w:val="18"/>
                <w:szCs w:val="18"/>
              </w:rPr>
              <w:t xml:space="preserve"> </w:t>
            </w:r>
          </w:p>
        </w:tc>
      </w:tr>
      <w:tr w:rsidR="009C3CE3" w:rsidRPr="00927856" w:rsidTr="003C757E">
        <w:trPr>
          <w:trHeight w:val="201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  <w:r w:rsidRPr="00927856">
              <w:rPr>
                <w:sz w:val="18"/>
                <w:szCs w:val="18"/>
              </w:rPr>
              <w:lastRenderedPageBreak/>
              <w:t>f)</w:t>
            </w:r>
          </w:p>
        </w:tc>
        <w:tc>
          <w:tcPr>
            <w:tcW w:w="8652" w:type="dxa"/>
            <w:tcBorders>
              <w:bottom w:val="single" w:sz="4" w:space="0" w:color="auto"/>
            </w:tcBorders>
            <w:shd w:val="clear" w:color="auto" w:fill="CCCCCC"/>
          </w:tcPr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okres przechowywania</w:t>
            </w:r>
            <w:r w:rsidRPr="00927856">
              <w:rPr>
                <w:sz w:val="18"/>
                <w:szCs w:val="18"/>
              </w:rPr>
              <w:t xml:space="preserve">: </w:t>
            </w:r>
          </w:p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</w:p>
        </w:tc>
      </w:tr>
      <w:tr w:rsidR="009C3CE3" w:rsidRPr="00927856" w:rsidTr="003C757E">
        <w:trPr>
          <w:trHeight w:val="221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52" w:type="dxa"/>
            <w:tcBorders>
              <w:bottom w:val="single" w:sz="4" w:space="0" w:color="auto"/>
            </w:tcBorders>
            <w:shd w:val="clear" w:color="auto" w:fill="auto"/>
          </w:tcPr>
          <w:p w:rsidR="009022D0" w:rsidRPr="00697CF7" w:rsidRDefault="009022D0" w:rsidP="009022D0">
            <w:pPr>
              <w:suppressAutoHyphens/>
              <w:jc w:val="both"/>
              <w:rPr>
                <w:i/>
                <w:kern w:val="2"/>
                <w:sz w:val="18"/>
                <w:szCs w:val="18"/>
                <w:lang w:eastAsia="zh-CN"/>
              </w:rPr>
            </w:pPr>
            <w:r w:rsidRPr="00697CF7">
              <w:rPr>
                <w:sz w:val="18"/>
                <w:szCs w:val="18"/>
              </w:rPr>
              <w:t xml:space="preserve">Okres przetwarzania oraz przesłanki usunięcia informacji, w tym danych osobowych: zgodnie z treścią </w:t>
            </w:r>
            <w:r w:rsidRPr="00697CF7">
              <w:rPr>
                <w:sz w:val="18"/>
                <w:szCs w:val="18"/>
                <w:lang w:eastAsia="zh-CN"/>
              </w:rPr>
              <w:t xml:space="preserve">§ 102 ust. 5 oraz § 103 </w:t>
            </w:r>
            <w:r w:rsidRPr="00697CF7">
              <w:rPr>
                <w:sz w:val="18"/>
                <w:szCs w:val="18"/>
              </w:rPr>
              <w:t xml:space="preserve"> ust. 1, ust. 2  pkt 2, ust. 4 </w:t>
            </w:r>
            <w:r w:rsidRPr="00697CF7">
              <w:rPr>
                <w:kern w:val="2"/>
                <w:sz w:val="18"/>
                <w:szCs w:val="18"/>
                <w:lang w:eastAsia="zh-CN"/>
              </w:rPr>
              <w:t>zarządzenia 53 Komendanta Główne</w:t>
            </w:r>
            <w:r w:rsidR="00E4417D" w:rsidRPr="00697CF7">
              <w:rPr>
                <w:kern w:val="2"/>
                <w:sz w:val="18"/>
                <w:szCs w:val="18"/>
                <w:lang w:eastAsia="zh-CN"/>
              </w:rPr>
              <w:t>go Policji z dnia 4 grudnia 2023</w:t>
            </w:r>
            <w:r w:rsidRPr="00697CF7">
              <w:rPr>
                <w:kern w:val="2"/>
                <w:sz w:val="18"/>
                <w:szCs w:val="18"/>
                <w:lang w:eastAsia="zh-CN"/>
              </w:rPr>
              <w:t xml:space="preserve"> r. </w:t>
            </w:r>
            <w:r w:rsidRPr="00697CF7">
              <w:rPr>
                <w:kern w:val="2"/>
                <w:sz w:val="18"/>
                <w:szCs w:val="18"/>
                <w:lang w:eastAsia="zh-CN"/>
              </w:rPr>
              <w:br/>
            </w:r>
          </w:p>
          <w:p w:rsidR="009022D0" w:rsidRPr="00697CF7" w:rsidRDefault="009022D0" w:rsidP="009022D0">
            <w:pPr>
              <w:spacing w:before="130" w:after="130"/>
              <w:jc w:val="both"/>
              <w:rPr>
                <w:sz w:val="18"/>
                <w:szCs w:val="18"/>
              </w:rPr>
            </w:pPr>
            <w:r w:rsidRPr="00697CF7">
              <w:rPr>
                <w:sz w:val="18"/>
                <w:szCs w:val="18"/>
              </w:rPr>
              <w:t>Informacje, w tym dane osobowe, dotyczące osób, przetwarzane w zbiorze danych SWOP SKARGA, przechowuje się przez okres właściwy do przechowywania rejestru skarg i wniosków, a po upływie tego okresu niezwłocznie usuwa. Rejestr skarg i wniosków prowadzony w sprawach, o których mowa w § 4 pkt 3</w:t>
            </w:r>
            <w:r w:rsidR="007D1238" w:rsidRPr="00697CF7">
              <w:rPr>
                <w:sz w:val="18"/>
                <w:szCs w:val="18"/>
              </w:rPr>
              <w:t xml:space="preserve"> </w:t>
            </w:r>
            <w:r w:rsidR="007D1238" w:rsidRPr="00697CF7">
              <w:rPr>
                <w:kern w:val="2"/>
                <w:sz w:val="18"/>
                <w:szCs w:val="18"/>
                <w:lang w:eastAsia="zh-CN"/>
              </w:rPr>
              <w:t>zarządzenia 53 Komendanta Głównego Policji</w:t>
            </w:r>
            <w:r w:rsidRPr="00697CF7">
              <w:rPr>
                <w:sz w:val="18"/>
                <w:szCs w:val="18"/>
              </w:rPr>
              <w:t>, podlega archiwizacji w formie elektronicznej lub papierowej.</w:t>
            </w:r>
          </w:p>
          <w:p w:rsidR="009022D0" w:rsidRPr="00E4417D" w:rsidRDefault="009022D0" w:rsidP="009022D0">
            <w:pPr>
              <w:suppressAutoHyphens/>
              <w:jc w:val="both"/>
              <w:rPr>
                <w:i/>
                <w:kern w:val="2"/>
                <w:sz w:val="18"/>
                <w:szCs w:val="18"/>
                <w:highlight w:val="yellow"/>
                <w:lang w:eastAsia="zh-CN"/>
              </w:rPr>
            </w:pPr>
          </w:p>
          <w:p w:rsidR="009022D0" w:rsidRPr="00697CF7" w:rsidRDefault="009022D0" w:rsidP="0090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zh-CN"/>
              </w:rPr>
            </w:pPr>
            <w:r w:rsidRPr="00697CF7">
              <w:rPr>
                <w:sz w:val="18"/>
                <w:szCs w:val="18"/>
                <w:lang w:eastAsia="zh-CN"/>
              </w:rPr>
              <w:t xml:space="preserve">Usunięcie informacji, w tym danych osobowych, ze SWOP  (§ 103 ust. 1 i 2 </w:t>
            </w:r>
            <w:r w:rsidRPr="00697CF7">
              <w:rPr>
                <w:kern w:val="2"/>
                <w:sz w:val="18"/>
                <w:szCs w:val="18"/>
                <w:lang w:eastAsia="zh-CN"/>
              </w:rPr>
              <w:t>zarządzenia 53 Komendanta Główne</w:t>
            </w:r>
            <w:r w:rsidR="00E4417D" w:rsidRPr="00697CF7">
              <w:rPr>
                <w:kern w:val="2"/>
                <w:sz w:val="18"/>
                <w:szCs w:val="18"/>
                <w:lang w:eastAsia="zh-CN"/>
              </w:rPr>
              <w:t>go Policji</w:t>
            </w:r>
            <w:r w:rsidR="007D1238" w:rsidRPr="00697CF7">
              <w:rPr>
                <w:kern w:val="2"/>
                <w:sz w:val="18"/>
                <w:szCs w:val="18"/>
                <w:lang w:eastAsia="zh-CN"/>
              </w:rPr>
              <w:t>)</w:t>
            </w:r>
            <w:r w:rsidR="00E4417D" w:rsidRPr="00697CF7">
              <w:rPr>
                <w:kern w:val="2"/>
                <w:sz w:val="18"/>
                <w:szCs w:val="18"/>
                <w:lang w:eastAsia="zh-CN"/>
              </w:rPr>
              <w:t xml:space="preserve"> </w:t>
            </w:r>
            <w:r w:rsidRPr="00697CF7">
              <w:rPr>
                <w:sz w:val="18"/>
                <w:szCs w:val="18"/>
                <w:lang w:eastAsia="zh-CN"/>
              </w:rPr>
              <w:t>dokonuje się w przypadku, gdy</w:t>
            </w:r>
            <w:r w:rsidR="009902F2" w:rsidRPr="00697CF7">
              <w:rPr>
                <w:sz w:val="18"/>
                <w:szCs w:val="18"/>
                <w:lang w:eastAsia="zh-CN"/>
              </w:rPr>
              <w:t xml:space="preserve"> </w:t>
            </w:r>
            <w:r w:rsidRPr="00697CF7">
              <w:rPr>
                <w:sz w:val="18"/>
                <w:szCs w:val="18"/>
                <w:lang w:eastAsia="zh-CN"/>
              </w:rPr>
              <w:t xml:space="preserve">w wyniku weryfikacji: </w:t>
            </w:r>
          </w:p>
          <w:p w:rsidR="009022D0" w:rsidRPr="00697CF7" w:rsidRDefault="007D1238" w:rsidP="0090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zh-CN"/>
              </w:rPr>
            </w:pPr>
            <w:r w:rsidRPr="00697CF7">
              <w:rPr>
                <w:sz w:val="18"/>
                <w:szCs w:val="18"/>
                <w:lang w:eastAsia="zh-CN"/>
              </w:rPr>
              <w:t xml:space="preserve">     </w:t>
            </w:r>
            <w:r w:rsidR="009022D0" w:rsidRPr="00697CF7">
              <w:rPr>
                <w:sz w:val="18"/>
                <w:szCs w:val="18"/>
                <w:lang w:eastAsia="zh-CN"/>
              </w:rPr>
              <w:t>1) zaistniały przesłanki do ich usunięcia zgodnie z:</w:t>
            </w:r>
          </w:p>
          <w:p w:rsidR="009022D0" w:rsidRPr="00697CF7" w:rsidRDefault="009022D0" w:rsidP="0090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zh-CN"/>
              </w:rPr>
            </w:pPr>
            <w:r w:rsidRPr="00697CF7">
              <w:rPr>
                <w:sz w:val="18"/>
                <w:szCs w:val="18"/>
                <w:lang w:eastAsia="zh-CN"/>
              </w:rPr>
              <w:t xml:space="preserve">- art. 5 ust. 1 lit. d RODO (ustalono, że dane osobowe są nieprawidłowe w świetle celów ich przetwarzania, </w:t>
            </w:r>
            <w:r w:rsidRPr="00697CF7">
              <w:rPr>
                <w:sz w:val="18"/>
                <w:szCs w:val="18"/>
                <w:lang w:eastAsia="zh-CN"/>
              </w:rPr>
              <w:br/>
              <w:t>a nieprawidłowości tych nie można sprostować),</w:t>
            </w:r>
          </w:p>
          <w:p w:rsidR="009022D0" w:rsidRPr="00697CF7" w:rsidRDefault="009022D0" w:rsidP="0090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zh-CN"/>
              </w:rPr>
            </w:pPr>
            <w:r w:rsidRPr="00697CF7">
              <w:rPr>
                <w:sz w:val="18"/>
                <w:szCs w:val="18"/>
                <w:lang w:eastAsia="zh-CN"/>
              </w:rPr>
              <w:t xml:space="preserve">- art. 5 ust. 1 lit. e RODO (ustalono, że dane osobowe są zbędne dla celów, w których są przetwarzane, oraz że dane te nie są przetwarzane dla celów archiwalnych w interesie publicznym, do celów badań naukowych lub historycznych lub do celów statystycznych, lub nie są przechowywane zgodnie z </w:t>
            </w:r>
            <w:r w:rsidRPr="00697CF7">
              <w:rPr>
                <w:sz w:val="18"/>
                <w:szCs w:val="18"/>
              </w:rPr>
              <w:t>okresem właściwym do przechowywania dokumentacji określonym w przepisach Komendanta Głównego Policji w sprawie Jednolitego rzeczowego wykazu akt Policji</w:t>
            </w:r>
            <w:r w:rsidRPr="00697CF7">
              <w:rPr>
                <w:sz w:val="18"/>
                <w:szCs w:val="18"/>
                <w:lang w:eastAsia="zh-CN"/>
              </w:rPr>
              <w:t>),</w:t>
            </w:r>
          </w:p>
          <w:p w:rsidR="009022D0" w:rsidRPr="00697CF7" w:rsidRDefault="009022D0" w:rsidP="0090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zh-CN"/>
              </w:rPr>
            </w:pPr>
            <w:r w:rsidRPr="00697CF7">
              <w:rPr>
                <w:sz w:val="18"/>
                <w:szCs w:val="18"/>
                <w:lang w:eastAsia="zh-CN"/>
              </w:rPr>
              <w:t xml:space="preserve">- art. 17 ust. 1 lub 2 RODO, przy jednoczesnym braku podstaw do przetwarzania danych osobowych określonych </w:t>
            </w:r>
            <w:r w:rsidRPr="00697CF7">
              <w:rPr>
                <w:sz w:val="18"/>
                <w:szCs w:val="18"/>
                <w:lang w:eastAsia="zh-CN"/>
              </w:rPr>
              <w:br/>
              <w:t xml:space="preserve">w art. 17 ust. 3 </w:t>
            </w:r>
            <w:r w:rsidR="007D1238" w:rsidRPr="00697CF7">
              <w:rPr>
                <w:sz w:val="18"/>
                <w:szCs w:val="18"/>
                <w:lang w:eastAsia="zh-CN"/>
              </w:rPr>
              <w:t>RODO</w:t>
            </w:r>
            <w:r w:rsidRPr="00697CF7">
              <w:rPr>
                <w:sz w:val="18"/>
                <w:szCs w:val="18"/>
                <w:lang w:eastAsia="zh-CN"/>
              </w:rPr>
              <w:t>, w tym podstaw określonych w ust. 2;</w:t>
            </w:r>
          </w:p>
          <w:p w:rsidR="009022D0" w:rsidRPr="00697CF7" w:rsidRDefault="007D1238" w:rsidP="009022D0">
            <w:pPr>
              <w:suppressAutoHyphens/>
              <w:jc w:val="both"/>
              <w:rPr>
                <w:sz w:val="18"/>
                <w:szCs w:val="18"/>
                <w:lang w:eastAsia="zh-CN"/>
              </w:rPr>
            </w:pPr>
            <w:r w:rsidRPr="00697CF7">
              <w:rPr>
                <w:sz w:val="18"/>
                <w:szCs w:val="18"/>
                <w:lang w:eastAsia="zh-CN"/>
              </w:rPr>
              <w:t xml:space="preserve">     </w:t>
            </w:r>
            <w:r w:rsidR="009022D0" w:rsidRPr="00697CF7">
              <w:rPr>
                <w:sz w:val="18"/>
                <w:szCs w:val="18"/>
                <w:lang w:eastAsia="zh-CN"/>
              </w:rPr>
              <w:t xml:space="preserve">2) wystąpiły wynikające z przepisów ustawy lub z przepisów prawa Unii Europejskiej obligatoryjne przesłanki </w:t>
            </w:r>
            <w:r w:rsidR="009022D0" w:rsidRPr="00697CF7">
              <w:rPr>
                <w:sz w:val="18"/>
                <w:szCs w:val="18"/>
                <w:lang w:eastAsia="zh-CN"/>
              </w:rPr>
              <w:br/>
              <w:t>do usunięcia określonej kategorii danych osobowych;</w:t>
            </w:r>
          </w:p>
          <w:p w:rsidR="009022D0" w:rsidRPr="00697CF7" w:rsidRDefault="007D1238" w:rsidP="009022D0">
            <w:pPr>
              <w:suppressAutoHyphens/>
              <w:jc w:val="both"/>
              <w:rPr>
                <w:sz w:val="18"/>
                <w:szCs w:val="18"/>
              </w:rPr>
            </w:pPr>
            <w:r w:rsidRPr="00697CF7">
              <w:rPr>
                <w:sz w:val="18"/>
                <w:szCs w:val="18"/>
                <w:lang w:eastAsia="zh-CN"/>
              </w:rPr>
              <w:t xml:space="preserve">     </w:t>
            </w:r>
            <w:r w:rsidR="009022D0" w:rsidRPr="00697CF7">
              <w:rPr>
                <w:sz w:val="18"/>
                <w:szCs w:val="18"/>
                <w:lang w:eastAsia="zh-CN"/>
              </w:rPr>
              <w:t>3) wydane zostało przez sąd, Prezesa Urzędu Ochrony Danych Osobowych lub inny uprawniony podmiot prawomocne orzeczenie nakazujące usunięcie danych.</w:t>
            </w:r>
          </w:p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</w:p>
        </w:tc>
      </w:tr>
      <w:tr w:rsidR="009C3CE3" w:rsidRPr="00927856" w:rsidTr="003C757E">
        <w:trPr>
          <w:trHeight w:val="221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C0C0C0"/>
          </w:tcPr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g)</w:t>
            </w:r>
          </w:p>
        </w:tc>
        <w:tc>
          <w:tcPr>
            <w:tcW w:w="8652" w:type="dxa"/>
            <w:tcBorders>
              <w:bottom w:val="single" w:sz="4" w:space="0" w:color="auto"/>
            </w:tcBorders>
            <w:shd w:val="clear" w:color="auto" w:fill="C0C0C0"/>
          </w:tcPr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Prawa przysługujące na podstawie RODO:</w:t>
            </w:r>
          </w:p>
        </w:tc>
      </w:tr>
      <w:tr w:rsidR="009C3CE3" w:rsidRPr="00927856" w:rsidTr="003C757E">
        <w:trPr>
          <w:trHeight w:val="221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9C3CE3" w:rsidRPr="00927856" w:rsidRDefault="009C3CE3" w:rsidP="003C757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52" w:type="dxa"/>
            <w:tcBorders>
              <w:bottom w:val="single" w:sz="4" w:space="0" w:color="auto"/>
            </w:tcBorders>
            <w:shd w:val="clear" w:color="auto" w:fill="auto"/>
          </w:tcPr>
          <w:p w:rsidR="009022D0" w:rsidRPr="00697CF7" w:rsidRDefault="009022D0" w:rsidP="009022D0">
            <w:pPr>
              <w:jc w:val="both"/>
              <w:rPr>
                <w:i/>
                <w:color w:val="000000"/>
                <w:kern w:val="2"/>
                <w:sz w:val="18"/>
                <w:szCs w:val="18"/>
                <w:lang w:eastAsia="zh-CN"/>
              </w:rPr>
            </w:pPr>
            <w:r w:rsidRPr="00697CF7">
              <w:rPr>
                <w:sz w:val="18"/>
                <w:szCs w:val="18"/>
                <w:lang w:eastAsia="zh-CN"/>
              </w:rPr>
              <w:t xml:space="preserve">Udostępnienie danych na podstawie § 92 ust. 4 i 5 </w:t>
            </w:r>
            <w:r w:rsidRPr="00697CF7">
              <w:rPr>
                <w:color w:val="000000"/>
                <w:kern w:val="2"/>
                <w:sz w:val="18"/>
                <w:szCs w:val="18"/>
                <w:lang w:eastAsia="zh-CN"/>
              </w:rPr>
              <w:t>zarządzenia 53 Komendanta Głównego Po</w:t>
            </w:r>
            <w:r w:rsidR="00E4417D" w:rsidRPr="00697CF7">
              <w:rPr>
                <w:color w:val="000000"/>
                <w:kern w:val="2"/>
                <w:sz w:val="18"/>
                <w:szCs w:val="18"/>
                <w:lang w:eastAsia="zh-CN"/>
              </w:rPr>
              <w:t>licji z dnia 4 grudnia 2023</w:t>
            </w:r>
            <w:r w:rsidRPr="00697CF7">
              <w:rPr>
                <w:color w:val="000000"/>
                <w:kern w:val="2"/>
                <w:sz w:val="18"/>
                <w:szCs w:val="18"/>
                <w:lang w:eastAsia="zh-CN"/>
              </w:rPr>
              <w:t xml:space="preserve"> r. </w:t>
            </w:r>
          </w:p>
          <w:p w:rsidR="009022D0" w:rsidRPr="00697CF7" w:rsidRDefault="009022D0" w:rsidP="009022D0">
            <w:pPr>
              <w:jc w:val="both"/>
              <w:rPr>
                <w:sz w:val="18"/>
                <w:szCs w:val="18"/>
                <w:lang w:eastAsia="zh-CN"/>
              </w:rPr>
            </w:pPr>
          </w:p>
          <w:p w:rsidR="009022D0" w:rsidRPr="00697CF7" w:rsidRDefault="009022D0" w:rsidP="009022D0">
            <w:pPr>
              <w:suppressAutoHyphens/>
              <w:jc w:val="both"/>
              <w:rPr>
                <w:sz w:val="18"/>
                <w:szCs w:val="18"/>
                <w:lang w:eastAsia="zh-CN"/>
              </w:rPr>
            </w:pPr>
            <w:r w:rsidRPr="00697CF7">
              <w:rPr>
                <w:sz w:val="18"/>
                <w:szCs w:val="18"/>
                <w:lang w:eastAsia="zh-CN"/>
              </w:rPr>
              <w:t>Prawo osób do informacji – informacja ogólna:</w:t>
            </w:r>
          </w:p>
          <w:p w:rsidR="009022D0" w:rsidRPr="00697CF7" w:rsidRDefault="009022D0" w:rsidP="009022D0">
            <w:pPr>
              <w:suppressAutoHyphens/>
              <w:jc w:val="both"/>
              <w:rPr>
                <w:sz w:val="18"/>
                <w:szCs w:val="18"/>
                <w:lang w:eastAsia="zh-CN"/>
              </w:rPr>
            </w:pPr>
            <w:r w:rsidRPr="00697CF7">
              <w:rPr>
                <w:sz w:val="18"/>
                <w:szCs w:val="18"/>
                <w:lang w:eastAsia="zh-CN"/>
              </w:rPr>
              <w:t xml:space="preserve">Każdej osobie przysługuje prawo do: </w:t>
            </w:r>
          </w:p>
          <w:p w:rsidR="009022D0" w:rsidRPr="00697CF7" w:rsidRDefault="009022D0" w:rsidP="009022D0">
            <w:pPr>
              <w:suppressAutoHyphens/>
              <w:ind w:left="419"/>
              <w:jc w:val="both"/>
              <w:rPr>
                <w:sz w:val="18"/>
                <w:szCs w:val="18"/>
                <w:lang w:eastAsia="zh-CN"/>
              </w:rPr>
            </w:pPr>
            <w:r w:rsidRPr="00697CF7">
              <w:rPr>
                <w:sz w:val="18"/>
                <w:szCs w:val="18"/>
                <w:lang w:eastAsia="zh-CN"/>
              </w:rPr>
              <w:t>- dostępu do własnych danych osobowych</w:t>
            </w:r>
            <w:r w:rsidRPr="00697CF7">
              <w:rPr>
                <w:color w:val="FF0000"/>
                <w:sz w:val="18"/>
                <w:szCs w:val="18"/>
                <w:lang w:eastAsia="zh-CN"/>
              </w:rPr>
              <w:t>,</w:t>
            </w:r>
            <w:r w:rsidRPr="00697CF7">
              <w:rPr>
                <w:sz w:val="18"/>
                <w:szCs w:val="18"/>
                <w:lang w:eastAsia="zh-CN"/>
              </w:rPr>
              <w:t xml:space="preserve"> zgodnie z art. 18 RODO</w:t>
            </w:r>
          </w:p>
          <w:p w:rsidR="009022D0" w:rsidRPr="00697CF7" w:rsidRDefault="009022D0" w:rsidP="009022D0">
            <w:pPr>
              <w:suppressAutoHyphens/>
              <w:ind w:left="419"/>
              <w:jc w:val="both"/>
              <w:rPr>
                <w:sz w:val="18"/>
                <w:szCs w:val="18"/>
                <w:lang w:eastAsia="zh-CN"/>
              </w:rPr>
            </w:pPr>
            <w:r w:rsidRPr="00697CF7">
              <w:rPr>
                <w:sz w:val="18"/>
                <w:szCs w:val="18"/>
                <w:lang w:eastAsia="zh-CN"/>
              </w:rPr>
              <w:t>- sprostowania własnych nieprawidłowych danych/korekty błędnych danych, zgodnie z art. 16 RODO,</w:t>
            </w:r>
          </w:p>
          <w:p w:rsidR="009022D0" w:rsidRPr="00697CF7" w:rsidRDefault="009022D0" w:rsidP="009022D0">
            <w:pPr>
              <w:suppressAutoHyphens/>
              <w:ind w:left="419"/>
              <w:jc w:val="both"/>
              <w:rPr>
                <w:sz w:val="18"/>
                <w:szCs w:val="18"/>
                <w:lang w:eastAsia="zh-CN"/>
              </w:rPr>
            </w:pPr>
            <w:r w:rsidRPr="00697CF7">
              <w:rPr>
                <w:sz w:val="18"/>
                <w:szCs w:val="18"/>
                <w:lang w:eastAsia="zh-CN"/>
              </w:rPr>
              <w:t>- usunięcia własnych danych osobowych przetwarzanych niezgodnie z prawem, zgodnie z art. 17 RODO,</w:t>
            </w:r>
          </w:p>
          <w:p w:rsidR="009022D0" w:rsidRPr="00697CF7" w:rsidRDefault="009022D0" w:rsidP="009022D0">
            <w:pPr>
              <w:suppressAutoHyphens/>
              <w:ind w:left="419"/>
              <w:jc w:val="both"/>
              <w:rPr>
                <w:sz w:val="18"/>
                <w:szCs w:val="18"/>
                <w:lang w:eastAsia="zh-CN"/>
              </w:rPr>
            </w:pPr>
            <w:r w:rsidRPr="00697CF7">
              <w:rPr>
                <w:sz w:val="18"/>
                <w:szCs w:val="18"/>
                <w:lang w:eastAsia="zh-CN"/>
              </w:rPr>
              <w:t>- ograniczenia przetwarzania, zgodnie z art. 8 RODO,</w:t>
            </w:r>
          </w:p>
          <w:p w:rsidR="009022D0" w:rsidRPr="00697CF7" w:rsidRDefault="009022D0" w:rsidP="009022D0">
            <w:pPr>
              <w:suppressAutoHyphens/>
              <w:ind w:left="419"/>
              <w:jc w:val="both"/>
              <w:rPr>
                <w:sz w:val="18"/>
                <w:szCs w:val="18"/>
                <w:lang w:eastAsia="zh-CN"/>
              </w:rPr>
            </w:pPr>
            <w:r w:rsidRPr="00697CF7">
              <w:rPr>
                <w:sz w:val="18"/>
                <w:szCs w:val="18"/>
                <w:lang w:eastAsia="zh-CN"/>
              </w:rPr>
              <w:t>- przenoszenia danych, zgodnie z art. 20 RODO,</w:t>
            </w:r>
          </w:p>
          <w:p w:rsidR="009022D0" w:rsidRPr="00697CF7" w:rsidRDefault="009022D0" w:rsidP="009022D0">
            <w:pPr>
              <w:suppressAutoHyphens/>
              <w:ind w:left="419"/>
              <w:jc w:val="both"/>
              <w:rPr>
                <w:sz w:val="18"/>
                <w:szCs w:val="18"/>
                <w:lang w:eastAsia="zh-CN"/>
              </w:rPr>
            </w:pPr>
            <w:r w:rsidRPr="00697CF7">
              <w:rPr>
                <w:sz w:val="18"/>
                <w:szCs w:val="18"/>
                <w:lang w:eastAsia="zh-CN"/>
              </w:rPr>
              <w:t>- sprzeciwu, zgodnie z art. 21 RODO,</w:t>
            </w:r>
          </w:p>
          <w:p w:rsidR="009022D0" w:rsidRPr="00697CF7" w:rsidRDefault="009022D0" w:rsidP="009022D0">
            <w:pPr>
              <w:suppressAutoHyphens/>
              <w:ind w:left="419"/>
              <w:jc w:val="both"/>
              <w:rPr>
                <w:sz w:val="18"/>
                <w:szCs w:val="18"/>
                <w:lang w:eastAsia="zh-CN"/>
              </w:rPr>
            </w:pPr>
            <w:r w:rsidRPr="00697CF7">
              <w:rPr>
                <w:sz w:val="18"/>
                <w:szCs w:val="18"/>
                <w:lang w:eastAsia="zh-CN"/>
              </w:rPr>
              <w:t>- wniesienia skargi do Prezesa Urzędu Ochrony Danych Osobowych.</w:t>
            </w:r>
          </w:p>
          <w:p w:rsidR="009022D0" w:rsidRPr="00697CF7" w:rsidRDefault="009022D0" w:rsidP="009022D0">
            <w:pPr>
              <w:suppressAutoHyphens/>
              <w:jc w:val="both"/>
              <w:rPr>
                <w:sz w:val="18"/>
                <w:szCs w:val="18"/>
                <w:lang w:eastAsia="zh-CN"/>
              </w:rPr>
            </w:pPr>
          </w:p>
          <w:p w:rsidR="009022D0" w:rsidRPr="00697CF7" w:rsidRDefault="009022D0" w:rsidP="009022D0">
            <w:pPr>
              <w:suppressAutoHyphens/>
              <w:jc w:val="both"/>
              <w:rPr>
                <w:sz w:val="18"/>
                <w:szCs w:val="18"/>
                <w:lang w:eastAsia="zh-CN"/>
              </w:rPr>
            </w:pPr>
            <w:r w:rsidRPr="00697CF7">
              <w:rPr>
                <w:sz w:val="18"/>
                <w:szCs w:val="18"/>
                <w:lang w:eastAsia="zh-CN"/>
              </w:rPr>
              <w:t>Podanie danych jest dobrowolne</w:t>
            </w:r>
            <w:r w:rsidRPr="00697CF7">
              <w:rPr>
                <w:rFonts w:eastAsia="Garamond"/>
                <w:sz w:val="20"/>
                <w:szCs w:val="20"/>
              </w:rPr>
              <w:t xml:space="preserve"> </w:t>
            </w:r>
            <w:r w:rsidRPr="00697CF7">
              <w:rPr>
                <w:sz w:val="18"/>
                <w:szCs w:val="18"/>
                <w:lang w:eastAsia="zh-CN"/>
              </w:rPr>
              <w:t>jednak niezbędne w związku z celami, o których mowa w rozdziale b.</w:t>
            </w:r>
          </w:p>
          <w:p w:rsidR="009C3CE3" w:rsidRPr="00927856" w:rsidRDefault="009022D0" w:rsidP="009022D0">
            <w:pPr>
              <w:jc w:val="both"/>
              <w:rPr>
                <w:sz w:val="18"/>
                <w:szCs w:val="18"/>
              </w:rPr>
            </w:pPr>
            <w:r w:rsidRPr="00697CF7">
              <w:rPr>
                <w:sz w:val="18"/>
                <w:szCs w:val="18"/>
                <w:lang w:eastAsia="zh-CN"/>
              </w:rPr>
              <w:t xml:space="preserve">Administrator nie będzie mógł zrealizować wniosku, jeśli wykaże, iż nie jest w stanie zidentyfikować osoby, której dane dotyczą, zgodnie z art. 12 ust. 2 </w:t>
            </w:r>
            <w:r w:rsidRPr="00697CF7">
              <w:rPr>
                <w:iCs/>
                <w:sz w:val="18"/>
                <w:szCs w:val="18"/>
                <w:lang w:eastAsia="zh-CN"/>
              </w:rPr>
              <w:t>RODO</w:t>
            </w:r>
            <w:r w:rsidRPr="00697CF7">
              <w:rPr>
                <w:sz w:val="18"/>
                <w:szCs w:val="18"/>
                <w:lang w:eastAsia="zh-CN"/>
              </w:rPr>
              <w:t>.</w:t>
            </w:r>
          </w:p>
        </w:tc>
      </w:tr>
    </w:tbl>
    <w:p w:rsidR="009C3CE3" w:rsidRPr="00560091" w:rsidRDefault="009C3CE3" w:rsidP="009C3CE3">
      <w:pPr>
        <w:jc w:val="both"/>
        <w:rPr>
          <w:sz w:val="16"/>
          <w:szCs w:val="16"/>
        </w:rPr>
      </w:pPr>
      <w:r w:rsidRPr="00560091">
        <w:rPr>
          <w:sz w:val="16"/>
          <w:szCs w:val="16"/>
        </w:rPr>
        <w:t xml:space="preserve">* rozporządzenie Parlamentu Europejskiego i Rady (UE) 2016/679 z dnia 27 kwietnia 2016 r. w sprawie ochrony osób fizycznych </w:t>
      </w:r>
      <w:r>
        <w:rPr>
          <w:sz w:val="16"/>
          <w:szCs w:val="16"/>
        </w:rPr>
        <w:br/>
      </w:r>
      <w:r w:rsidRPr="00560091">
        <w:rPr>
          <w:sz w:val="16"/>
          <w:szCs w:val="16"/>
        </w:rPr>
        <w:t>w związku z przetwarzaniem danych osobowych i w sprawie swobodnego przepływu takich danych oraz uchylenia dyrektywy 95/46/WE (Dz. Urz. UE L 119 z 04.05.2016, str. 1).</w:t>
      </w:r>
    </w:p>
    <w:p w:rsidR="009C3CE3" w:rsidRPr="00927856" w:rsidRDefault="009C3CE3" w:rsidP="009C3CE3">
      <w:pPr>
        <w:rPr>
          <w:sz w:val="18"/>
          <w:szCs w:val="18"/>
        </w:rPr>
      </w:pPr>
    </w:p>
    <w:p w:rsidR="009C3CE3" w:rsidRPr="00927856" w:rsidRDefault="009C3CE3" w:rsidP="009C3CE3">
      <w:pPr>
        <w:rPr>
          <w:sz w:val="18"/>
          <w:szCs w:val="18"/>
        </w:rPr>
      </w:pPr>
    </w:p>
    <w:p w:rsidR="002E402B" w:rsidRDefault="002E402B"/>
    <w:sectPr w:rsidR="002E402B" w:rsidSect="007D123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3F4" w:rsidRDefault="000403F4" w:rsidP="009022D0">
      <w:r>
        <w:separator/>
      </w:r>
    </w:p>
  </w:endnote>
  <w:endnote w:type="continuationSeparator" w:id="1">
    <w:p w:rsidR="000403F4" w:rsidRDefault="000403F4" w:rsidP="00902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3F4" w:rsidRDefault="000403F4" w:rsidP="009022D0">
      <w:r>
        <w:separator/>
      </w:r>
    </w:p>
  </w:footnote>
  <w:footnote w:type="continuationSeparator" w:id="1">
    <w:p w:rsidR="000403F4" w:rsidRDefault="000403F4" w:rsidP="009022D0">
      <w:r>
        <w:continuationSeparator/>
      </w:r>
    </w:p>
  </w:footnote>
  <w:footnote w:id="2">
    <w:p w:rsidR="009022D0" w:rsidRPr="00EB1245" w:rsidRDefault="009022D0" w:rsidP="009022D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B1245">
        <w:t>Ustawa z dnia</w:t>
      </w:r>
      <w:r>
        <w:t xml:space="preserve"> 14 czerwca 1960 r. Kodeks postę</w:t>
      </w:r>
      <w:r w:rsidRPr="00EB1245">
        <w:t>powania administracyjn</w:t>
      </w:r>
      <w:r w:rsidR="009902F2">
        <w:t>ego</w:t>
      </w:r>
      <w:r w:rsidRPr="00EB1245">
        <w:t>.</w:t>
      </w:r>
    </w:p>
  </w:footnote>
  <w:footnote w:id="3">
    <w:p w:rsidR="009022D0" w:rsidRPr="00EB1245" w:rsidRDefault="009022D0" w:rsidP="009022D0">
      <w:pPr>
        <w:pStyle w:val="Tekstprzypisudolnego"/>
        <w:jc w:val="both"/>
      </w:pPr>
      <w:r w:rsidRPr="00EB1245">
        <w:rPr>
          <w:rStyle w:val="Odwoanieprzypisudolnego"/>
        </w:rPr>
        <w:footnoteRef/>
      </w:r>
      <w:r w:rsidRPr="00EB1245">
        <w:t xml:space="preserve"> Ustawa z dnia 11 lipca 2014 r. o petycjach.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>
    <w:nsid w:val="022C7C43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9043D"/>
    <w:multiLevelType w:val="hybridMultilevel"/>
    <w:tmpl w:val="4BF8C810"/>
    <w:lvl w:ilvl="0" w:tplc="B7FE09E0">
      <w:start w:val="1"/>
      <w:numFmt w:val="lowerLetter"/>
      <w:lvlText w:val="%1)"/>
      <w:lvlJc w:val="left"/>
      <w:pPr>
        <w:ind w:left="11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CE3"/>
    <w:rsid w:val="000403F4"/>
    <w:rsid w:val="00287A21"/>
    <w:rsid w:val="002E402B"/>
    <w:rsid w:val="003967CB"/>
    <w:rsid w:val="00447F5F"/>
    <w:rsid w:val="00470819"/>
    <w:rsid w:val="00495923"/>
    <w:rsid w:val="00594BA5"/>
    <w:rsid w:val="005D72AD"/>
    <w:rsid w:val="005F2B29"/>
    <w:rsid w:val="00697CF7"/>
    <w:rsid w:val="006D7FE8"/>
    <w:rsid w:val="0077589D"/>
    <w:rsid w:val="007D1238"/>
    <w:rsid w:val="00853C41"/>
    <w:rsid w:val="008618CE"/>
    <w:rsid w:val="009022D0"/>
    <w:rsid w:val="009902F2"/>
    <w:rsid w:val="009C3CE3"/>
    <w:rsid w:val="00A47891"/>
    <w:rsid w:val="00BA028D"/>
    <w:rsid w:val="00BB1FDC"/>
    <w:rsid w:val="00BC602E"/>
    <w:rsid w:val="00C016E4"/>
    <w:rsid w:val="00E4417D"/>
    <w:rsid w:val="00FE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3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C3CE3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9C3CE3"/>
    <w:pPr>
      <w:ind w:firstLine="708"/>
      <w:jc w:val="both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C3CE3"/>
    <w:rPr>
      <w:rFonts w:ascii="Arial" w:eastAsia="Times New Roman" w:hAnsi="Arial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022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022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022D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kontroli@go.policj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1006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Smilgin</dc:creator>
  <cp:lastModifiedBy>703182</cp:lastModifiedBy>
  <cp:revision>2</cp:revision>
  <cp:lastPrinted>2026-03-23T07:15:00Z</cp:lastPrinted>
  <dcterms:created xsi:type="dcterms:W3CDTF">2026-03-23T08:08:00Z</dcterms:created>
  <dcterms:modified xsi:type="dcterms:W3CDTF">2026-03-23T08:08:00Z</dcterms:modified>
</cp:coreProperties>
</file>