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76044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-0</w:t>
      </w:r>
      <w:r w:rsidR="0076044D">
        <w:rPr>
          <w:rFonts w:ascii="Arial" w:hAnsi="Arial" w:cs="Arial"/>
          <w:sz w:val="24"/>
          <w:szCs w:val="24"/>
        </w:rPr>
        <w:t>8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596863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143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597253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597428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130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594266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127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586768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114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76044D" w:rsidP="00E350F7">
            <w:pPr>
              <w:jc w:val="center"/>
            </w:pPr>
            <w:r>
              <w:t>596304</w:t>
            </w:r>
          </w:p>
        </w:tc>
        <w:tc>
          <w:tcPr>
            <w:tcW w:w="1842" w:type="dxa"/>
          </w:tcPr>
          <w:p w:rsidR="00E350F7" w:rsidRDefault="0076044D" w:rsidP="00E350F7">
            <w:pPr>
              <w:jc w:val="center"/>
            </w:pPr>
            <w:r>
              <w:t>113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505D8" w:rsidRDefault="0076044D" w:rsidP="00E350F7">
            <w:pPr>
              <w:jc w:val="center"/>
            </w:pPr>
            <w:r>
              <w:t>593085</w:t>
            </w:r>
          </w:p>
        </w:tc>
        <w:tc>
          <w:tcPr>
            <w:tcW w:w="1842" w:type="dxa"/>
          </w:tcPr>
          <w:p w:rsidR="002505D8" w:rsidRDefault="0076044D" w:rsidP="00E350F7">
            <w:pPr>
              <w:jc w:val="center"/>
            </w:pPr>
            <w:r>
              <w:t>113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505D8" w:rsidRDefault="0076044D" w:rsidP="00E350F7">
            <w:pPr>
              <w:jc w:val="center"/>
            </w:pPr>
            <w:r>
              <w:t>596225</w:t>
            </w:r>
          </w:p>
        </w:tc>
        <w:tc>
          <w:tcPr>
            <w:tcW w:w="1842" w:type="dxa"/>
          </w:tcPr>
          <w:p w:rsidR="002505D8" w:rsidRDefault="0076044D" w:rsidP="00E350F7">
            <w:pPr>
              <w:jc w:val="center"/>
            </w:pPr>
            <w:r>
              <w:t>97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6044D"/>
    <w:rsid w:val="007D0470"/>
    <w:rsid w:val="00830654"/>
    <w:rsid w:val="00932F44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05C2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2023-08-23T06:15:00Z</dcterms:created>
  <dcterms:modified xsi:type="dcterms:W3CDTF">2023-08-23T06:15:00Z</dcterms:modified>
</cp:coreProperties>
</file>